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B87" w14:textId="273D280A" w:rsidR="00775935" w:rsidRPr="00910AFD" w:rsidRDefault="00910AFD" w:rsidP="00EA7937">
      <w:pPr>
        <w:pStyle w:val="berschrift1"/>
        <w:numPr>
          <w:ilvl w:val="0"/>
          <w:numId w:val="0"/>
        </w:numPr>
        <w:pBdr>
          <w:bottom w:val="single" w:sz="4" w:space="1" w:color="auto"/>
        </w:pBdr>
        <w:ind w:left="432" w:hanging="432"/>
        <w:rPr>
          <w:lang w:val="fr-CH"/>
        </w:rPr>
      </w:pPr>
      <w:bookmarkStart w:id="0" w:name="_Toc47"/>
      <w:bookmarkStart w:id="1" w:name="_Toc38281634"/>
      <w:r>
        <w:rPr>
          <w:rStyle w:val="Aucun"/>
        </w:rPr>
        <w:t>An</w:t>
      </w:r>
      <w:bookmarkStart w:id="2" w:name="_GoBack"/>
      <w:bookmarkEnd w:id="2"/>
      <w:r>
        <w:rPr>
          <w:rStyle w:val="Aucun"/>
        </w:rPr>
        <w:t>nexe 1.1 : Attestation de conformité du producteur de lait</w:t>
      </w:r>
      <w:bookmarkEnd w:id="0"/>
      <w:bookmarkEnd w:id="1"/>
    </w:p>
    <w:p w14:paraId="02C9D979" w14:textId="37B13F59" w:rsidR="00910AFD" w:rsidRPr="006055C3" w:rsidRDefault="00910AFD" w:rsidP="00C92CC8">
      <w:pPr>
        <w:rPr>
          <w:b/>
          <w:lang w:val="fr-CH"/>
        </w:rPr>
      </w:pPr>
      <w:r w:rsidRPr="006055C3">
        <w:rPr>
          <w:b/>
          <w:lang w:val="fr-CH"/>
        </w:rPr>
        <w:t>Pièce justificative n° 1 (modèle)</w:t>
      </w:r>
    </w:p>
    <w:p w14:paraId="7EED747B" w14:textId="77777777" w:rsidR="00910AFD" w:rsidRPr="00910AFD" w:rsidRDefault="00910AFD" w:rsidP="00C92CC8">
      <w:pPr>
        <w:spacing w:after="0" w:line="240" w:lineRule="auto"/>
        <w:rPr>
          <w:b/>
          <w:lang w:val="fr-CH"/>
        </w:rPr>
      </w:pPr>
      <w:bookmarkStart w:id="3" w:name="_Toc25126651"/>
      <w:bookmarkStart w:id="4" w:name="_Toc309724522"/>
      <w:r w:rsidRPr="00910AFD">
        <w:rPr>
          <w:b/>
          <w:lang w:val="fr-CH"/>
        </w:rPr>
        <w:t>Modèle de formulaire destiné aux producteurs de lait</w:t>
      </w:r>
    </w:p>
    <w:bookmarkEnd w:id="3"/>
    <w:bookmarkEnd w:id="4"/>
    <w:p w14:paraId="5504D7C6" w14:textId="7B90D068" w:rsidR="00C92CC8" w:rsidRPr="00910AFD" w:rsidRDefault="00910AFD" w:rsidP="00C92CC8">
      <w:pPr>
        <w:spacing w:after="0" w:line="240" w:lineRule="auto"/>
        <w:rPr>
          <w:sz w:val="20"/>
          <w:szCs w:val="20"/>
          <w:lang w:val="fr-CH"/>
        </w:rPr>
      </w:pPr>
      <w:r w:rsidRPr="00910AFD">
        <w:rPr>
          <w:sz w:val="20"/>
          <w:szCs w:val="20"/>
          <w:lang w:val="fr-CH"/>
        </w:rPr>
        <w:t>La présente déclaration sert de pièce justificative attestant que les exigences à l’échelon de la production de lait sont respectées. La pièce justificative n° 1 n’est pas nécessaire si la preuve de conformité est apportée par la BD Lait.</w:t>
      </w:r>
    </w:p>
    <w:tbl>
      <w:tblPr>
        <w:tblStyle w:val="Tabellenraster"/>
        <w:tblW w:w="0" w:type="auto"/>
        <w:tblLook w:val="04A0" w:firstRow="1" w:lastRow="0" w:firstColumn="1" w:lastColumn="0" w:noHBand="0" w:noVBand="1"/>
      </w:tblPr>
      <w:tblGrid>
        <w:gridCol w:w="9344"/>
      </w:tblGrid>
      <w:tr w:rsidR="00C92CC8" w14:paraId="56FDDDE0" w14:textId="77777777" w:rsidTr="00C92CC8">
        <w:tc>
          <w:tcPr>
            <w:tcW w:w="9344" w:type="dxa"/>
          </w:tcPr>
          <w:p w14:paraId="21FCDBEC" w14:textId="77F2A355" w:rsidR="00C92CC8" w:rsidRPr="00910AFD" w:rsidRDefault="00910AFD" w:rsidP="00C92CC8">
            <w:pPr>
              <w:spacing w:before="120" w:line="240" w:lineRule="auto"/>
              <w:rPr>
                <w:b/>
              </w:rPr>
            </w:pPr>
            <w:r w:rsidRPr="00910AFD">
              <w:rPr>
                <w:b/>
              </w:rPr>
              <w:t>Nom et adresse du producteur</w:t>
            </w:r>
          </w:p>
          <w:p w14:paraId="645E5A36" w14:textId="505EDF91" w:rsidR="00C92CC8" w:rsidRPr="00910AFD" w:rsidRDefault="00910AFD" w:rsidP="00C92CC8">
            <w:pPr>
              <w:tabs>
                <w:tab w:val="right" w:leader="dot" w:pos="8505"/>
              </w:tabs>
              <w:spacing w:line="240" w:lineRule="auto"/>
            </w:pPr>
            <w:r w:rsidRPr="00910AFD">
              <w:t>Nom :</w:t>
            </w:r>
            <w:r>
              <w:t xml:space="preserve"> </w:t>
            </w:r>
            <w:r w:rsidR="00C92CC8" w:rsidRPr="00910AFD">
              <w:tab/>
            </w:r>
          </w:p>
          <w:p w14:paraId="2F255634" w14:textId="1D4738E8" w:rsidR="00C92CC8" w:rsidRPr="00910AFD" w:rsidRDefault="00910AFD" w:rsidP="00C92CC8">
            <w:pPr>
              <w:tabs>
                <w:tab w:val="right" w:leader="dot" w:pos="8505"/>
              </w:tabs>
              <w:spacing w:line="240" w:lineRule="auto"/>
            </w:pPr>
            <w:r w:rsidRPr="00910AFD">
              <w:t xml:space="preserve">Prénom : </w:t>
            </w:r>
            <w:r w:rsidR="00C92CC8" w:rsidRPr="00910AFD">
              <w:tab/>
            </w:r>
          </w:p>
          <w:p w14:paraId="40D4B159" w14:textId="45FA84C6" w:rsidR="00C92CC8" w:rsidRPr="00910AFD" w:rsidRDefault="00910AFD" w:rsidP="00C92CC8">
            <w:pPr>
              <w:tabs>
                <w:tab w:val="right" w:leader="dot" w:pos="8505"/>
              </w:tabs>
              <w:spacing w:line="240" w:lineRule="auto"/>
            </w:pPr>
            <w:r>
              <w:rPr>
                <w:rStyle w:val="Aucun"/>
              </w:rPr>
              <w:t xml:space="preserve">Rue/n° : </w:t>
            </w:r>
            <w:r w:rsidR="00C92CC8" w:rsidRPr="00910AFD">
              <w:tab/>
            </w:r>
          </w:p>
          <w:p w14:paraId="521561A8" w14:textId="2C5181E3" w:rsidR="00C92CC8" w:rsidRPr="00910AFD" w:rsidRDefault="00910AFD" w:rsidP="00C92CC8">
            <w:pPr>
              <w:tabs>
                <w:tab w:val="right" w:leader="dot" w:pos="8505"/>
              </w:tabs>
              <w:spacing w:line="240" w:lineRule="auto"/>
            </w:pPr>
            <w:r>
              <w:rPr>
                <w:rStyle w:val="Aucun"/>
              </w:rPr>
              <w:t xml:space="preserve">NPA/localité : </w:t>
            </w:r>
            <w:r w:rsidR="00C92CC8" w:rsidRPr="00910AFD">
              <w:tab/>
            </w:r>
          </w:p>
          <w:p w14:paraId="39DDB5F0" w14:textId="3F3C793F" w:rsidR="00C92CC8" w:rsidRPr="00910AFD" w:rsidRDefault="00910AFD" w:rsidP="00C92CC8">
            <w:pPr>
              <w:tabs>
                <w:tab w:val="right" w:leader="dot" w:pos="8505"/>
              </w:tabs>
              <w:spacing w:line="240" w:lineRule="auto"/>
            </w:pPr>
            <w:r>
              <w:rPr>
                <w:rStyle w:val="Aucun"/>
              </w:rPr>
              <w:t xml:space="preserve">Tél. : </w:t>
            </w:r>
            <w:r w:rsidR="00C92CC8" w:rsidRPr="00910AFD">
              <w:tab/>
            </w:r>
            <w:r w:rsidR="00C92CC8" w:rsidRPr="00910AFD">
              <w:tab/>
            </w:r>
          </w:p>
          <w:p w14:paraId="5B3A9D6A" w14:textId="77777777" w:rsidR="00910AFD" w:rsidRPr="00910AFD" w:rsidRDefault="00910AFD" w:rsidP="00C92CC8">
            <w:pPr>
              <w:tabs>
                <w:tab w:val="left" w:pos="488"/>
              </w:tabs>
              <w:autoSpaceDE w:val="0"/>
              <w:autoSpaceDN w:val="0"/>
              <w:adjustRightInd w:val="0"/>
              <w:spacing w:after="0" w:line="240" w:lineRule="auto"/>
              <w:rPr>
                <w:szCs w:val="22"/>
              </w:rPr>
            </w:pPr>
            <w:r w:rsidRPr="00910AFD">
              <w:rPr>
                <w:szCs w:val="22"/>
              </w:rPr>
              <w:t>Programme AQ reconnu pour la production animale :</w:t>
            </w:r>
          </w:p>
          <w:p w14:paraId="6521D597" w14:textId="467EAF02" w:rsidR="00C92CC8" w:rsidRPr="006055C3" w:rsidRDefault="00C92CC8" w:rsidP="00C92CC8">
            <w:pPr>
              <w:tabs>
                <w:tab w:val="left" w:pos="488"/>
              </w:tabs>
              <w:autoSpaceDE w:val="0"/>
              <w:autoSpaceDN w:val="0"/>
              <w:adjustRightInd w:val="0"/>
              <w:spacing w:after="0" w:line="240" w:lineRule="auto"/>
              <w:rPr>
                <w:rFonts w:eastAsia="Times"/>
                <w:color w:val="000000" w:themeColor="text1"/>
                <w:szCs w:val="22"/>
                <w:lang w:val="it-CH"/>
              </w:rPr>
            </w:pPr>
            <w:r w:rsidRPr="00A97059">
              <w:rPr>
                <w:rFonts w:eastAsia="Times"/>
                <w:color w:val="000000" w:themeColor="text1"/>
                <w:szCs w:val="22"/>
              </w:rPr>
              <w:sym w:font="Wingdings" w:char="F06F"/>
            </w:r>
            <w:r w:rsidRPr="006055C3">
              <w:rPr>
                <w:rFonts w:eastAsia="Times"/>
                <w:color w:val="000000" w:themeColor="text1"/>
                <w:szCs w:val="22"/>
                <w:lang w:val="it-CH"/>
              </w:rPr>
              <w:t xml:space="preserve">  </w:t>
            </w:r>
            <w:r w:rsidR="00910AFD" w:rsidRPr="006055C3">
              <w:rPr>
                <w:rFonts w:eastAsia="Times"/>
                <w:color w:val="000000" w:themeColor="text1"/>
                <w:szCs w:val="22"/>
                <w:lang w:val="it-CH"/>
              </w:rPr>
              <w:t xml:space="preserve">AQ </w:t>
            </w:r>
            <w:proofErr w:type="spellStart"/>
            <w:r w:rsidR="00910AFD" w:rsidRPr="006055C3">
              <w:rPr>
                <w:rFonts w:eastAsia="Times"/>
                <w:color w:val="000000" w:themeColor="text1"/>
                <w:szCs w:val="22"/>
                <w:lang w:val="it-CH"/>
              </w:rPr>
              <w:t>Viande</w:t>
            </w:r>
            <w:proofErr w:type="spellEnd"/>
            <w:r w:rsidR="00910AFD" w:rsidRPr="006055C3">
              <w:rPr>
                <w:rFonts w:eastAsia="Times"/>
                <w:color w:val="000000" w:themeColor="text1"/>
                <w:szCs w:val="22"/>
                <w:lang w:val="it-CH"/>
              </w:rPr>
              <w:t xml:space="preserve"> Suisse (USP)</w:t>
            </w:r>
          </w:p>
          <w:p w14:paraId="5E0BEFA0" w14:textId="77777777" w:rsidR="00C92CC8" w:rsidRPr="006055C3" w:rsidRDefault="00C92CC8" w:rsidP="00C92CC8">
            <w:pPr>
              <w:tabs>
                <w:tab w:val="left" w:pos="488"/>
              </w:tabs>
              <w:autoSpaceDE w:val="0"/>
              <w:autoSpaceDN w:val="0"/>
              <w:adjustRightInd w:val="0"/>
              <w:spacing w:after="0" w:line="240" w:lineRule="auto"/>
              <w:rPr>
                <w:rFonts w:eastAsia="Times"/>
                <w:color w:val="000000" w:themeColor="text1"/>
                <w:szCs w:val="22"/>
                <w:lang w:val="it-CH"/>
              </w:rPr>
            </w:pPr>
            <w:r w:rsidRPr="00A97059">
              <w:rPr>
                <w:rFonts w:eastAsia="Times"/>
                <w:color w:val="000000" w:themeColor="text1"/>
                <w:szCs w:val="22"/>
              </w:rPr>
              <w:sym w:font="Wingdings" w:char="F06F"/>
            </w:r>
            <w:r w:rsidRPr="006055C3">
              <w:rPr>
                <w:rFonts w:eastAsia="Times"/>
                <w:color w:val="000000" w:themeColor="text1"/>
                <w:szCs w:val="22"/>
                <w:lang w:val="it-CH"/>
              </w:rPr>
              <w:t xml:space="preserve">  </w:t>
            </w:r>
            <w:proofErr w:type="spellStart"/>
            <w:r w:rsidRPr="006055C3">
              <w:rPr>
                <w:rFonts w:eastAsia="Times"/>
                <w:color w:val="000000" w:themeColor="text1"/>
                <w:szCs w:val="22"/>
                <w:lang w:val="it-CH"/>
              </w:rPr>
              <w:t>Bio</w:t>
            </w:r>
            <w:proofErr w:type="spellEnd"/>
            <w:r w:rsidRPr="006055C3">
              <w:rPr>
                <w:rFonts w:eastAsia="Times"/>
                <w:color w:val="000000" w:themeColor="text1"/>
                <w:szCs w:val="22"/>
                <w:lang w:val="it-CH"/>
              </w:rPr>
              <w:t xml:space="preserve"> (</w:t>
            </w:r>
            <w:proofErr w:type="spellStart"/>
            <w:r w:rsidRPr="006055C3">
              <w:rPr>
                <w:rFonts w:eastAsia="Times"/>
                <w:color w:val="000000" w:themeColor="text1"/>
                <w:szCs w:val="22"/>
                <w:lang w:val="it-CH"/>
              </w:rPr>
              <w:t>Bio</w:t>
            </w:r>
            <w:proofErr w:type="spellEnd"/>
            <w:r w:rsidRPr="006055C3">
              <w:rPr>
                <w:rFonts w:eastAsia="Times"/>
                <w:color w:val="000000" w:themeColor="text1"/>
                <w:szCs w:val="22"/>
                <w:lang w:val="it-CH"/>
              </w:rPr>
              <w:t xml:space="preserve"> Suisse)</w:t>
            </w:r>
          </w:p>
          <w:p w14:paraId="0AF4AAF0" w14:textId="001E14FA" w:rsidR="00C92CC8" w:rsidRPr="006055C3" w:rsidRDefault="00C92CC8" w:rsidP="00C92CC8">
            <w:pPr>
              <w:tabs>
                <w:tab w:val="left" w:pos="488"/>
              </w:tabs>
              <w:autoSpaceDE w:val="0"/>
              <w:autoSpaceDN w:val="0"/>
              <w:adjustRightInd w:val="0"/>
              <w:spacing w:after="0" w:line="240" w:lineRule="auto"/>
              <w:rPr>
                <w:rFonts w:eastAsia="Times"/>
                <w:color w:val="000000" w:themeColor="text1"/>
                <w:szCs w:val="22"/>
              </w:rPr>
            </w:pPr>
            <w:r w:rsidRPr="00A97059">
              <w:rPr>
                <w:rFonts w:eastAsia="Times"/>
                <w:color w:val="000000" w:themeColor="text1"/>
                <w:szCs w:val="22"/>
              </w:rPr>
              <w:sym w:font="Wingdings" w:char="F06F"/>
            </w:r>
            <w:r w:rsidRPr="006055C3">
              <w:rPr>
                <w:rFonts w:eastAsia="Times"/>
                <w:color w:val="000000" w:themeColor="text1"/>
              </w:rPr>
              <w:t xml:space="preserve">  </w:t>
            </w:r>
            <w:r w:rsidR="00910AFD" w:rsidRPr="006055C3">
              <w:rPr>
                <w:rFonts w:eastAsia="Times"/>
                <w:color w:val="000000" w:themeColor="text1"/>
              </w:rPr>
              <w:t>Bio (Confédération)</w:t>
            </w:r>
          </w:p>
          <w:p w14:paraId="674E7C8C" w14:textId="77777777" w:rsidR="00C92CC8" w:rsidRPr="006055C3" w:rsidRDefault="00C92CC8" w:rsidP="00C92CC8">
            <w:pPr>
              <w:tabs>
                <w:tab w:val="left" w:pos="488"/>
              </w:tabs>
              <w:autoSpaceDE w:val="0"/>
              <w:autoSpaceDN w:val="0"/>
              <w:adjustRightInd w:val="0"/>
              <w:spacing w:after="0" w:line="240" w:lineRule="auto"/>
              <w:rPr>
                <w:rFonts w:eastAsia="Times"/>
                <w:color w:val="000000" w:themeColor="text1"/>
                <w:szCs w:val="22"/>
              </w:rPr>
            </w:pPr>
            <w:r w:rsidRPr="00A97059">
              <w:rPr>
                <w:rFonts w:eastAsia="Times"/>
                <w:color w:val="000000" w:themeColor="text1"/>
                <w:szCs w:val="22"/>
              </w:rPr>
              <w:sym w:font="Wingdings" w:char="F06F"/>
            </w:r>
            <w:r w:rsidRPr="006055C3">
              <w:rPr>
                <w:rFonts w:eastAsia="Times"/>
                <w:color w:val="000000" w:themeColor="text1"/>
              </w:rPr>
              <w:t xml:space="preserve">  IP-Suisse (IP-Suisse)</w:t>
            </w:r>
          </w:p>
          <w:p w14:paraId="2721CE8E" w14:textId="40A23C06" w:rsidR="00C92CC8" w:rsidRPr="005A5DDD" w:rsidRDefault="00C92CC8" w:rsidP="00910AFD">
            <w:pPr>
              <w:spacing w:after="0" w:line="240" w:lineRule="auto"/>
              <w:rPr>
                <w:lang w:val="de-CH"/>
              </w:rPr>
            </w:pPr>
            <w:r w:rsidRPr="00A97059">
              <w:rPr>
                <w:rFonts w:eastAsia="Times"/>
                <w:color w:val="000000" w:themeColor="text1"/>
                <w:szCs w:val="22"/>
              </w:rPr>
              <w:sym w:font="Wingdings" w:char="F06F"/>
            </w:r>
            <w:r w:rsidRPr="005A5DDD">
              <w:rPr>
                <w:rFonts w:eastAsia="Times"/>
                <w:color w:val="000000" w:themeColor="text1"/>
                <w:szCs w:val="22"/>
                <w:lang w:val="de-CH"/>
              </w:rPr>
              <w:t xml:space="preserve">  </w:t>
            </w:r>
            <w:proofErr w:type="spellStart"/>
            <w:r w:rsidR="00910AFD">
              <w:rPr>
                <w:rFonts w:eastAsia="Times"/>
                <w:color w:val="000000" w:themeColor="text1"/>
                <w:szCs w:val="22"/>
                <w:lang w:val="de-CH"/>
              </w:rPr>
              <w:t>Aucun</w:t>
            </w:r>
            <w:proofErr w:type="spellEnd"/>
            <w:r w:rsidRPr="005A5DDD">
              <w:rPr>
                <w:rFonts w:eastAsia="Times"/>
                <w:color w:val="000000" w:themeColor="text1"/>
                <w:szCs w:val="22"/>
                <w:lang w:val="de-CH"/>
              </w:rPr>
              <w:t xml:space="preserve"> </w:t>
            </w:r>
            <w:r w:rsidRPr="005A5DDD">
              <w:rPr>
                <w:color w:val="000000" w:themeColor="text1"/>
                <w:szCs w:val="22"/>
                <w:lang w:val="de-CH"/>
              </w:rPr>
              <w:t>*)</w:t>
            </w:r>
          </w:p>
        </w:tc>
      </w:tr>
    </w:tbl>
    <w:p w14:paraId="0D54C723" w14:textId="283F57B1" w:rsidR="00C92CC8" w:rsidRPr="00910AFD" w:rsidRDefault="00910AFD" w:rsidP="00C92CC8">
      <w:pPr>
        <w:spacing w:after="0" w:line="240" w:lineRule="auto"/>
        <w:rPr>
          <w:b/>
          <w:i/>
          <w:sz w:val="20"/>
          <w:lang w:val="fr-CH"/>
        </w:rPr>
      </w:pPr>
      <w:r w:rsidRPr="00910AFD">
        <w:rPr>
          <w:b/>
          <w:i/>
          <w:sz w:val="20"/>
          <w:lang w:val="fr-CH"/>
        </w:rPr>
        <w:t xml:space="preserve">*) Si le producteur ne participe à aucun programme AQ reconnu, il doit prouver qu’il satisfait aux exigences requises au moyen d’un rapport d’inspection d’un </w:t>
      </w:r>
      <w:r w:rsidRPr="006249AA">
        <w:rPr>
          <w:b/>
          <w:i/>
          <w:sz w:val="20"/>
          <w:lang w:val="fr-CH"/>
        </w:rPr>
        <w:t>service mandaté.</w:t>
      </w:r>
    </w:p>
    <w:p w14:paraId="0FC7112D" w14:textId="77777777" w:rsidR="00C92CC8" w:rsidRPr="00910AFD" w:rsidRDefault="00C92CC8" w:rsidP="00C92CC8">
      <w:pPr>
        <w:spacing w:after="0" w:line="240" w:lineRule="auto"/>
        <w:rPr>
          <w:sz w:val="20"/>
          <w:lang w:val="fr-CH"/>
        </w:rPr>
      </w:pPr>
    </w:p>
    <w:tbl>
      <w:tblPr>
        <w:tblStyle w:val="Tabellenraster"/>
        <w:tblW w:w="0" w:type="auto"/>
        <w:tblLook w:val="04A0" w:firstRow="1" w:lastRow="0" w:firstColumn="1" w:lastColumn="0" w:noHBand="0" w:noVBand="1"/>
      </w:tblPr>
      <w:tblGrid>
        <w:gridCol w:w="9344"/>
      </w:tblGrid>
      <w:tr w:rsidR="00C92CC8" w14:paraId="2C967E15" w14:textId="77777777" w:rsidTr="00C92CC8">
        <w:tc>
          <w:tcPr>
            <w:tcW w:w="9344" w:type="dxa"/>
          </w:tcPr>
          <w:p w14:paraId="19C4C3C1" w14:textId="08F29D19" w:rsidR="00C92CC8" w:rsidRDefault="00910AFD" w:rsidP="00C92CC8">
            <w:pPr>
              <w:spacing w:after="0" w:line="240" w:lineRule="auto"/>
            </w:pPr>
            <w:r w:rsidRPr="00910AFD">
              <w:rPr>
                <w:b/>
              </w:rPr>
              <w:t>Déclaration du producteur</w:t>
            </w:r>
          </w:p>
        </w:tc>
      </w:tr>
      <w:tr w:rsidR="00C92CC8" w:rsidRPr="000719F4" w14:paraId="6EAF817F" w14:textId="77777777" w:rsidTr="00C92CC8">
        <w:tc>
          <w:tcPr>
            <w:tcW w:w="9344" w:type="dxa"/>
          </w:tcPr>
          <w:p w14:paraId="526552B5" w14:textId="77777777" w:rsidR="00910AFD" w:rsidRPr="00910AFD" w:rsidRDefault="00910AFD" w:rsidP="00910AFD">
            <w:pPr>
              <w:spacing w:before="40" w:after="0" w:line="240" w:lineRule="auto"/>
            </w:pPr>
            <w:r w:rsidRPr="00910AFD">
              <w:t>Par la présente, le signataire déclare :</w:t>
            </w:r>
          </w:p>
          <w:p w14:paraId="233D7DFF" w14:textId="77777777" w:rsidR="00910AFD" w:rsidRPr="006249AA" w:rsidRDefault="00910AFD" w:rsidP="00EA7937">
            <w:pPr>
              <w:pStyle w:val="Listenabsatz"/>
              <w:numPr>
                <w:ilvl w:val="0"/>
                <w:numId w:val="4"/>
              </w:numPr>
              <w:tabs>
                <w:tab w:val="clear" w:pos="227"/>
                <w:tab w:val="num" w:pos="170"/>
              </w:tabs>
              <w:ind w:left="170" w:hanging="170"/>
            </w:pPr>
            <w:r w:rsidRPr="006249AA">
              <w:t>satisfaire aux exigences des prestations écologiques requises au sens du chap. 3 de l’ordonnance sur les paiements directs et atteste que le service d’inspection compétent a contrôlé que ce soit le cas ;</w:t>
            </w:r>
          </w:p>
          <w:p w14:paraId="6B2DB670" w14:textId="77777777" w:rsidR="00910AFD" w:rsidRPr="006249AA" w:rsidRDefault="00910AFD" w:rsidP="00EA7937">
            <w:pPr>
              <w:pStyle w:val="Listenabsatz"/>
              <w:numPr>
                <w:ilvl w:val="0"/>
                <w:numId w:val="4"/>
              </w:numPr>
              <w:pBdr>
                <w:top w:val="nil"/>
                <w:left w:val="nil"/>
                <w:bottom w:val="nil"/>
                <w:right w:val="nil"/>
                <w:between w:val="nil"/>
                <w:bar w:val="nil"/>
              </w:pBdr>
              <w:tabs>
                <w:tab w:val="clear" w:pos="227"/>
                <w:tab w:val="num" w:pos="170"/>
              </w:tabs>
              <w:ind w:left="170" w:hanging="170"/>
            </w:pPr>
            <w:r w:rsidRPr="006249AA">
              <w:t>ne pas utiliser de fourrages à base de plantes génétiquement modifiées devant être déclarés comme tels conformément aux dispositions en vigueur ;</w:t>
            </w:r>
          </w:p>
          <w:p w14:paraId="53BCC65F" w14:textId="77777777" w:rsidR="00910AFD" w:rsidRPr="006249AA" w:rsidRDefault="00910AFD" w:rsidP="00EA7937">
            <w:pPr>
              <w:pStyle w:val="Listenabsatz"/>
              <w:numPr>
                <w:ilvl w:val="0"/>
                <w:numId w:val="4"/>
              </w:numPr>
              <w:pBdr>
                <w:top w:val="nil"/>
                <w:left w:val="nil"/>
                <w:bottom w:val="nil"/>
                <w:right w:val="nil"/>
                <w:between w:val="nil"/>
                <w:bar w:val="nil"/>
              </w:pBdr>
              <w:tabs>
                <w:tab w:val="clear" w:pos="227"/>
                <w:tab w:val="num" w:pos="170"/>
              </w:tabs>
              <w:ind w:left="170" w:hanging="170"/>
            </w:pPr>
            <w:r w:rsidRPr="006249AA">
              <w:t>ne pas utiliser de génétique d’animaux clonés ou de leurs descendants de première et deuxième génération ;</w:t>
            </w:r>
          </w:p>
          <w:p w14:paraId="0C1302B5" w14:textId="77777777" w:rsidR="00910AFD" w:rsidRPr="006249AA" w:rsidRDefault="00910AFD" w:rsidP="00EA7937">
            <w:pPr>
              <w:pStyle w:val="Listenabsatz"/>
              <w:numPr>
                <w:ilvl w:val="0"/>
                <w:numId w:val="4"/>
              </w:numPr>
              <w:pBdr>
                <w:top w:val="nil"/>
                <w:left w:val="nil"/>
                <w:bottom w:val="nil"/>
                <w:right w:val="nil"/>
                <w:between w:val="nil"/>
                <w:bar w:val="nil"/>
              </w:pBdr>
              <w:tabs>
                <w:tab w:val="clear" w:pos="227"/>
                <w:tab w:val="num" w:pos="170"/>
              </w:tabs>
              <w:ind w:left="170" w:hanging="170"/>
            </w:pPr>
            <w:r w:rsidRPr="006249AA">
              <w:t>ne pas livrer pendant trois mois le lait provenant d’animaux ayant été nourris avec des OGM auparavant (p. ex. animaux importés) ;</w:t>
            </w:r>
          </w:p>
          <w:p w14:paraId="505B8536" w14:textId="77777777" w:rsidR="00910AFD" w:rsidRPr="006249AA" w:rsidRDefault="00910AFD" w:rsidP="00EA7937">
            <w:pPr>
              <w:pStyle w:val="Listenabsatz"/>
              <w:numPr>
                <w:ilvl w:val="0"/>
                <w:numId w:val="4"/>
              </w:numPr>
              <w:pBdr>
                <w:top w:val="nil"/>
                <w:left w:val="nil"/>
                <w:bottom w:val="nil"/>
                <w:right w:val="nil"/>
                <w:between w:val="nil"/>
                <w:bar w:val="nil"/>
              </w:pBdr>
              <w:tabs>
                <w:tab w:val="clear" w:pos="227"/>
                <w:tab w:val="num" w:pos="170"/>
              </w:tabs>
              <w:ind w:left="170" w:hanging="170"/>
            </w:pPr>
            <w:r w:rsidRPr="006249AA">
              <w:t>ne pas utiliser d’huile de palme ou de graisse de palme comme aliment ou comme ingrédient pour les aliments composés ;</w:t>
            </w:r>
          </w:p>
          <w:p w14:paraId="62124FF1" w14:textId="77777777" w:rsidR="00910AFD" w:rsidRPr="006249AA" w:rsidRDefault="00910AFD" w:rsidP="00EA7937">
            <w:pPr>
              <w:pStyle w:val="Listenabsatz"/>
              <w:numPr>
                <w:ilvl w:val="0"/>
                <w:numId w:val="4"/>
              </w:numPr>
              <w:pBdr>
                <w:top w:val="nil"/>
                <w:left w:val="nil"/>
                <w:bottom w:val="nil"/>
                <w:right w:val="nil"/>
                <w:between w:val="nil"/>
                <w:bar w:val="nil"/>
              </w:pBdr>
              <w:tabs>
                <w:tab w:val="clear" w:pos="227"/>
                <w:tab w:val="num" w:pos="170"/>
              </w:tabs>
              <w:ind w:left="170" w:hanging="170"/>
            </w:pPr>
            <w:r w:rsidRPr="006249AA">
              <w:t>ne pas utiliser de soja et de tourteau de soja issu de production non durable, que ce soit comme aliment ou comme ingrédient pour les aliments composés.</w:t>
            </w:r>
          </w:p>
          <w:p w14:paraId="246FC399" w14:textId="1ACBCA07" w:rsidR="00C92CC8" w:rsidRPr="00910AFD" w:rsidRDefault="00910AFD" w:rsidP="00C92CC8">
            <w:pPr>
              <w:spacing w:line="240" w:lineRule="auto"/>
            </w:pPr>
            <w:r w:rsidRPr="00910AFD">
              <w:t>Le signataire autorise les organismes de certification agréés à consulter aux fins de vérification (contrôle) les données des services d’inspection et des autorités administratives concernant les contrôles effectués en vertu de l’ordonnance réglant l’hygiène dans la production laitière et de l’ordonnance sur les paiements directs, ou en vertu de l’ordonnance sur les contributions d’estivage.</w:t>
            </w:r>
          </w:p>
        </w:tc>
      </w:tr>
      <w:tr w:rsidR="00C92CC8" w14:paraId="5D52C571" w14:textId="77777777" w:rsidTr="00C92CC8">
        <w:tc>
          <w:tcPr>
            <w:tcW w:w="9344" w:type="dxa"/>
          </w:tcPr>
          <w:p w14:paraId="0D695919" w14:textId="586B509B" w:rsidR="00C92CC8" w:rsidRDefault="00910AFD" w:rsidP="00C92CC8">
            <w:pPr>
              <w:spacing w:after="0" w:line="240" w:lineRule="auto"/>
            </w:pPr>
            <w:r w:rsidRPr="006249AA">
              <w:t>La présente déclaration signée reste valable au maximum pendant cinq ans ou jusqu’à sa révocation avant l’écoulement de ce délai</w:t>
            </w:r>
            <w:r w:rsidR="006249AA" w:rsidRPr="006249AA">
              <w:t>.</w:t>
            </w:r>
            <w:r w:rsidR="002567A5">
              <w:t xml:space="preserve"> </w:t>
            </w:r>
            <w:r w:rsidRPr="00910AFD">
              <w:t>Toute non-conformité aux engagements consentis (même si la faute n’en incombe pas au soussigné) doit immédiatement être annoncée à l’acheteur. Selon la gravité et la durée prévisible de la non-conformité, l’acheteur peut suspendre provisoirement ou durablement la prise en charge du lait. Le signataire est en outre tenu pour responsable d’éventuels dommages découlant du non-respect des engagements, qu’il soit délibéré ou résulte d’une négligence grave</w:t>
            </w:r>
            <w:r>
              <w:t>.</w:t>
            </w:r>
          </w:p>
          <w:p w14:paraId="52222B9F" w14:textId="77777777" w:rsidR="00910AFD" w:rsidRPr="00910AFD" w:rsidRDefault="00910AFD" w:rsidP="00C92CC8">
            <w:pPr>
              <w:spacing w:after="0" w:line="240" w:lineRule="auto"/>
            </w:pPr>
          </w:p>
          <w:p w14:paraId="6E1601DF" w14:textId="4ED5E660" w:rsidR="00C92CC8" w:rsidRPr="00C92CC8" w:rsidRDefault="00910AFD" w:rsidP="00C92CC8">
            <w:pPr>
              <w:spacing w:after="0" w:line="240" w:lineRule="auto"/>
              <w:rPr>
                <w:lang w:val="de-CH"/>
              </w:rPr>
            </w:pPr>
            <w:r>
              <w:rPr>
                <w:rStyle w:val="Aucun"/>
                <w:sz w:val="21"/>
                <w:szCs w:val="21"/>
              </w:rPr>
              <w:t>Lieu/ date :</w:t>
            </w:r>
            <w:r>
              <w:rPr>
                <w:rStyle w:val="Aucun"/>
                <w:sz w:val="21"/>
                <w:szCs w:val="21"/>
              </w:rPr>
              <w:tab/>
              <w:t>............................/.................</w:t>
            </w:r>
            <w:r>
              <w:rPr>
                <w:rStyle w:val="Aucun"/>
                <w:sz w:val="21"/>
                <w:szCs w:val="21"/>
              </w:rPr>
              <w:tab/>
              <w:t>Signature : .......................................................</w:t>
            </w:r>
          </w:p>
        </w:tc>
      </w:tr>
    </w:tbl>
    <w:p w14:paraId="62EA95E8" w14:textId="77777777" w:rsidR="00C92CC8" w:rsidRDefault="00C92CC8" w:rsidP="00C92CC8">
      <w:pPr>
        <w:spacing w:after="0" w:line="240" w:lineRule="auto"/>
        <w:rPr>
          <w:sz w:val="20"/>
        </w:rPr>
      </w:pPr>
    </w:p>
    <w:tbl>
      <w:tblPr>
        <w:tblStyle w:val="Tabellenraster"/>
        <w:tblW w:w="0" w:type="auto"/>
        <w:tblLook w:val="04A0" w:firstRow="1" w:lastRow="0" w:firstColumn="1" w:lastColumn="0" w:noHBand="0" w:noVBand="1"/>
      </w:tblPr>
      <w:tblGrid>
        <w:gridCol w:w="9344"/>
      </w:tblGrid>
      <w:tr w:rsidR="00C92CC8" w14:paraId="107B7F81" w14:textId="77777777" w:rsidTr="00C92CC8">
        <w:tc>
          <w:tcPr>
            <w:tcW w:w="9344" w:type="dxa"/>
          </w:tcPr>
          <w:p w14:paraId="16ECAB7C" w14:textId="228B20D6" w:rsidR="00C92CC8" w:rsidRDefault="00910AFD" w:rsidP="00C92CC8">
            <w:pPr>
              <w:spacing w:after="0" w:line="240" w:lineRule="auto"/>
            </w:pPr>
            <w:r w:rsidRPr="00910AFD">
              <w:rPr>
                <w:b/>
                <w:i/>
              </w:rPr>
              <w:t xml:space="preserve">Nous vous prions de retourner ce formulaire dûment rempli et signé au moyen de l’enveloppe-réponse ci-jointe d’ici le </w:t>
            </w:r>
            <w:proofErr w:type="gramStart"/>
            <w:r w:rsidRPr="00910AFD">
              <w:rPr>
                <w:b/>
                <w:i/>
              </w:rPr>
              <w:t>……………..</w:t>
            </w:r>
            <w:proofErr w:type="gramEnd"/>
            <w:r w:rsidRPr="00910AFD">
              <w:rPr>
                <w:b/>
                <w:i/>
              </w:rPr>
              <w:t xml:space="preserve"> </w:t>
            </w:r>
            <w:r w:rsidRPr="00910AFD">
              <w:rPr>
                <w:b/>
                <w:i/>
                <w:lang w:val="de-CH"/>
              </w:rPr>
              <w:t>(</w:t>
            </w:r>
            <w:proofErr w:type="spellStart"/>
            <w:r w:rsidRPr="00910AFD">
              <w:rPr>
                <w:b/>
                <w:i/>
                <w:lang w:val="de-CH"/>
              </w:rPr>
              <w:t>date</w:t>
            </w:r>
            <w:proofErr w:type="spellEnd"/>
            <w:r w:rsidRPr="00910AFD">
              <w:rPr>
                <w:b/>
                <w:i/>
                <w:lang w:val="de-CH"/>
              </w:rPr>
              <w:t>) à ……………………….. (</w:t>
            </w:r>
            <w:proofErr w:type="spellStart"/>
            <w:proofErr w:type="gramStart"/>
            <w:r w:rsidRPr="00910AFD">
              <w:rPr>
                <w:b/>
                <w:i/>
                <w:lang w:val="de-CH"/>
              </w:rPr>
              <w:t>adresse</w:t>
            </w:r>
            <w:proofErr w:type="spellEnd"/>
            <w:proofErr w:type="gramEnd"/>
            <w:r w:rsidRPr="00910AFD">
              <w:rPr>
                <w:b/>
                <w:i/>
                <w:lang w:val="de-CH"/>
              </w:rPr>
              <w:t xml:space="preserve"> de </w:t>
            </w:r>
            <w:proofErr w:type="spellStart"/>
            <w:r w:rsidRPr="00910AFD">
              <w:rPr>
                <w:b/>
                <w:i/>
                <w:lang w:val="de-CH"/>
              </w:rPr>
              <w:t>l’acheteur</w:t>
            </w:r>
            <w:proofErr w:type="spellEnd"/>
            <w:r w:rsidRPr="00910AFD">
              <w:rPr>
                <w:b/>
                <w:i/>
                <w:lang w:val="de-CH"/>
              </w:rPr>
              <w:t xml:space="preserve"> de </w:t>
            </w:r>
            <w:proofErr w:type="spellStart"/>
            <w:r w:rsidRPr="00910AFD">
              <w:rPr>
                <w:b/>
                <w:i/>
                <w:lang w:val="de-CH"/>
              </w:rPr>
              <w:t>lait</w:t>
            </w:r>
            <w:proofErr w:type="spellEnd"/>
            <w:r w:rsidRPr="00910AFD">
              <w:rPr>
                <w:b/>
                <w:i/>
                <w:lang w:val="de-CH"/>
              </w:rPr>
              <w:t>).</w:t>
            </w:r>
          </w:p>
        </w:tc>
      </w:tr>
    </w:tbl>
    <w:p w14:paraId="329CABDF" w14:textId="310C9AC1" w:rsidR="00775935" w:rsidRPr="00910AFD" w:rsidRDefault="00910AFD" w:rsidP="00EA7937">
      <w:pPr>
        <w:pStyle w:val="berschrift1"/>
        <w:numPr>
          <w:ilvl w:val="0"/>
          <w:numId w:val="0"/>
        </w:numPr>
        <w:pBdr>
          <w:bottom w:val="single" w:sz="4" w:space="1" w:color="auto"/>
        </w:pBdr>
        <w:ind w:left="432" w:hanging="432"/>
        <w:rPr>
          <w:lang w:val="fr-CH"/>
        </w:rPr>
      </w:pPr>
      <w:bookmarkStart w:id="5" w:name="_Toc38281635"/>
      <w:r w:rsidRPr="00910AFD">
        <w:rPr>
          <w:lang w:val="fr-CH"/>
        </w:rPr>
        <w:lastRenderedPageBreak/>
        <w:t xml:space="preserve">Annexe 1.2 : Attestation de conformité du </w:t>
      </w:r>
      <w:proofErr w:type="spellStart"/>
      <w:r w:rsidRPr="00910AFD">
        <w:rPr>
          <w:lang w:val="fr-CH"/>
        </w:rPr>
        <w:t>commercialisateur</w:t>
      </w:r>
      <w:proofErr w:type="spellEnd"/>
      <w:r w:rsidRPr="00910AFD">
        <w:rPr>
          <w:lang w:val="fr-CH"/>
        </w:rPr>
        <w:t xml:space="preserve"> de lait</w:t>
      </w:r>
      <w:bookmarkEnd w:id="5"/>
    </w:p>
    <w:p w14:paraId="63900BE3" w14:textId="7212A431" w:rsidR="003C3D6A" w:rsidRDefault="00910AFD" w:rsidP="003C3D6A">
      <w:pPr>
        <w:rPr>
          <w:b/>
        </w:rPr>
      </w:pPr>
      <w:proofErr w:type="spellStart"/>
      <w:r w:rsidRPr="00910AFD">
        <w:rPr>
          <w:b/>
        </w:rPr>
        <w:t>Pièce</w:t>
      </w:r>
      <w:proofErr w:type="spellEnd"/>
      <w:r w:rsidRPr="00910AFD">
        <w:rPr>
          <w:b/>
        </w:rPr>
        <w:t xml:space="preserve"> </w:t>
      </w:r>
      <w:proofErr w:type="spellStart"/>
      <w:r w:rsidRPr="00910AFD">
        <w:rPr>
          <w:b/>
        </w:rPr>
        <w:t>justificative</w:t>
      </w:r>
      <w:proofErr w:type="spellEnd"/>
      <w:r w:rsidRPr="00910AFD">
        <w:rPr>
          <w:b/>
        </w:rPr>
        <w:t xml:space="preserve"> n° 2 (</w:t>
      </w:r>
      <w:proofErr w:type="spellStart"/>
      <w:r w:rsidRPr="00910AFD">
        <w:rPr>
          <w:b/>
        </w:rPr>
        <w:t>modèle</w:t>
      </w:r>
      <w:proofErr w:type="spellEnd"/>
      <w:r w:rsidRPr="00910AFD">
        <w:rPr>
          <w:b/>
        </w:rPr>
        <w:t>)</w:t>
      </w:r>
    </w:p>
    <w:p w14:paraId="5031EE2D" w14:textId="77777777" w:rsidR="00910AFD" w:rsidRPr="00A97059" w:rsidRDefault="00910AFD" w:rsidP="003C3D6A"/>
    <w:tbl>
      <w:tblPr>
        <w:tblStyle w:val="Tabellenraster"/>
        <w:tblW w:w="0" w:type="auto"/>
        <w:tblLook w:val="04A0" w:firstRow="1" w:lastRow="0" w:firstColumn="1" w:lastColumn="0" w:noHBand="0" w:noVBand="1"/>
      </w:tblPr>
      <w:tblGrid>
        <w:gridCol w:w="9344"/>
      </w:tblGrid>
      <w:tr w:rsidR="00F5607A" w:rsidRPr="003C3D6A" w14:paraId="69DD2678" w14:textId="77777777" w:rsidTr="00F5607A">
        <w:tc>
          <w:tcPr>
            <w:tcW w:w="9344" w:type="dxa"/>
          </w:tcPr>
          <w:p w14:paraId="661FB7DA" w14:textId="6C8B2DCF" w:rsidR="00F5607A" w:rsidRPr="00380CCC" w:rsidRDefault="00910AFD" w:rsidP="003C3D6A">
            <w:pPr>
              <w:spacing w:after="0" w:line="240" w:lineRule="auto"/>
              <w:rPr>
                <w:b/>
                <w:lang w:val="de-CH"/>
              </w:rPr>
            </w:pPr>
            <w:proofErr w:type="spellStart"/>
            <w:r w:rsidRPr="00910AFD">
              <w:rPr>
                <w:b/>
                <w:lang w:val="de-CH"/>
              </w:rPr>
              <w:t>Déclaration</w:t>
            </w:r>
            <w:proofErr w:type="spellEnd"/>
            <w:r w:rsidRPr="00910AFD">
              <w:rPr>
                <w:b/>
                <w:lang w:val="de-CH"/>
              </w:rPr>
              <w:t xml:space="preserve"> :</w:t>
            </w:r>
          </w:p>
        </w:tc>
      </w:tr>
      <w:tr w:rsidR="00F5607A" w:rsidRPr="000719F4" w14:paraId="4C316ADA" w14:textId="77777777" w:rsidTr="006249AA">
        <w:tc>
          <w:tcPr>
            <w:tcW w:w="9344" w:type="dxa"/>
            <w:shd w:val="clear" w:color="auto" w:fill="auto"/>
          </w:tcPr>
          <w:p w14:paraId="6419C898" w14:textId="35532E2B" w:rsidR="00F5607A" w:rsidRPr="00910AFD" w:rsidRDefault="00910AFD" w:rsidP="003C3D6A">
            <w:pPr>
              <w:spacing w:before="40" w:after="0" w:line="240" w:lineRule="auto"/>
            </w:pPr>
            <w:r>
              <w:rPr>
                <w:rStyle w:val="Aucun"/>
              </w:rPr>
              <w:t xml:space="preserve">Le signataire confirme que la pièce justificative </w:t>
            </w:r>
            <w:r w:rsidRPr="0075786F">
              <w:rPr>
                <w:rStyle w:val="Aucun"/>
                <w:rFonts w:ascii="Arial Unicode MS" w:eastAsia="Arial Unicode MS" w:hAnsi="Arial Unicode MS" w:cs="Arial Unicode MS"/>
              </w:rPr>
              <w:t>①</w:t>
            </w:r>
            <w:r>
              <w:rPr>
                <w:rStyle w:val="Aucun"/>
              </w:rPr>
              <w:t xml:space="preserve"> a été obtenue de chaque producteur qui lui fournit du </w:t>
            </w:r>
            <w:r w:rsidRPr="006249AA">
              <w:rPr>
                <w:rStyle w:val="Aucun"/>
              </w:rPr>
              <w:t>lait ou que la preuve de conformité est apportée par la BD Lait. Le signataire autorise l’organisme de certification de l’acheteur de lait à consulter ces documents ou la banque de données</w:t>
            </w:r>
            <w:r>
              <w:rPr>
                <w:rStyle w:val="Aucun"/>
              </w:rPr>
              <w:t>.</w:t>
            </w:r>
          </w:p>
        </w:tc>
      </w:tr>
    </w:tbl>
    <w:p w14:paraId="514219D1" w14:textId="77777777" w:rsidR="00775935" w:rsidRPr="00910AFD" w:rsidRDefault="00775935" w:rsidP="003C3D6A">
      <w:pPr>
        <w:rPr>
          <w:sz w:val="20"/>
          <w:szCs w:val="20"/>
          <w:lang w:val="fr-CH"/>
        </w:rPr>
      </w:pPr>
    </w:p>
    <w:tbl>
      <w:tblPr>
        <w:tblStyle w:val="Tabellenraster"/>
        <w:tblW w:w="0" w:type="auto"/>
        <w:tblLook w:val="04A0" w:firstRow="1" w:lastRow="0" w:firstColumn="1" w:lastColumn="0" w:noHBand="0" w:noVBand="1"/>
      </w:tblPr>
      <w:tblGrid>
        <w:gridCol w:w="9344"/>
      </w:tblGrid>
      <w:tr w:rsidR="00F5607A" w:rsidRPr="003C3D6A" w14:paraId="769DB677" w14:textId="77777777" w:rsidTr="00F5607A">
        <w:tc>
          <w:tcPr>
            <w:tcW w:w="9344" w:type="dxa"/>
          </w:tcPr>
          <w:p w14:paraId="1376F354" w14:textId="77777777" w:rsidR="00910AFD" w:rsidRPr="00910AFD" w:rsidRDefault="00910AFD" w:rsidP="00F5607A">
            <w:pPr>
              <w:tabs>
                <w:tab w:val="right" w:leader="dot" w:pos="8505"/>
              </w:tabs>
              <w:spacing w:line="240" w:lineRule="auto"/>
              <w:rPr>
                <w:b/>
              </w:rPr>
            </w:pPr>
            <w:r w:rsidRPr="00910AFD">
              <w:rPr>
                <w:b/>
              </w:rPr>
              <w:t>Nom et adresse</w:t>
            </w:r>
          </w:p>
          <w:p w14:paraId="1A5DCB3C" w14:textId="406BAEBC" w:rsidR="00910AFD" w:rsidRPr="00910AFD" w:rsidRDefault="00910AFD" w:rsidP="00910AFD">
            <w:pPr>
              <w:tabs>
                <w:tab w:val="right" w:leader="dot" w:pos="8505"/>
              </w:tabs>
              <w:spacing w:line="240" w:lineRule="auto"/>
            </w:pPr>
            <w:r>
              <w:t xml:space="preserve">Nom : </w:t>
            </w:r>
            <w:r>
              <w:tab/>
            </w:r>
            <w:r w:rsidRPr="00910AFD">
              <w:t>..........................................................................................................................</w:t>
            </w:r>
          </w:p>
          <w:p w14:paraId="1B4A7F7C" w14:textId="7E1B3BAF" w:rsidR="00910AFD" w:rsidRPr="00910AFD" w:rsidRDefault="00910AFD" w:rsidP="00910AFD">
            <w:pPr>
              <w:tabs>
                <w:tab w:val="right" w:leader="dot" w:pos="8505"/>
              </w:tabs>
              <w:spacing w:line="240" w:lineRule="auto"/>
            </w:pPr>
            <w:r w:rsidRPr="00910AFD">
              <w:t>Prénom :</w:t>
            </w:r>
            <w:r>
              <w:t xml:space="preserve"> </w:t>
            </w:r>
            <w:r w:rsidRPr="00910AFD">
              <w:tab/>
              <w:t>..........................................................................................................................</w:t>
            </w:r>
          </w:p>
          <w:p w14:paraId="140984DA" w14:textId="75CD9D29" w:rsidR="00910AFD" w:rsidRPr="00910AFD" w:rsidRDefault="00910AFD" w:rsidP="00910AFD">
            <w:pPr>
              <w:tabs>
                <w:tab w:val="right" w:leader="dot" w:pos="8505"/>
              </w:tabs>
              <w:spacing w:line="240" w:lineRule="auto"/>
            </w:pPr>
            <w:r w:rsidRPr="00910AFD">
              <w:t>Entreprise :</w:t>
            </w:r>
            <w:r>
              <w:t xml:space="preserve"> </w:t>
            </w:r>
            <w:r w:rsidRPr="00910AFD">
              <w:tab/>
              <w:t>..........................................................................................................................</w:t>
            </w:r>
          </w:p>
          <w:p w14:paraId="4C3A59A4" w14:textId="6C132002" w:rsidR="00910AFD" w:rsidRPr="00910AFD" w:rsidRDefault="00910AFD" w:rsidP="00910AFD">
            <w:pPr>
              <w:tabs>
                <w:tab w:val="right" w:leader="dot" w:pos="8505"/>
              </w:tabs>
              <w:spacing w:line="240" w:lineRule="auto"/>
            </w:pPr>
            <w:r w:rsidRPr="00910AFD">
              <w:t>Rue/n° :</w:t>
            </w:r>
            <w:r>
              <w:t xml:space="preserve"> </w:t>
            </w:r>
            <w:r w:rsidRPr="00910AFD">
              <w:tab/>
              <w:t>..........................................................................................................................</w:t>
            </w:r>
          </w:p>
          <w:p w14:paraId="758DB620" w14:textId="34BFDF25" w:rsidR="00910AFD" w:rsidRPr="00910AFD" w:rsidRDefault="00910AFD" w:rsidP="00910AFD">
            <w:pPr>
              <w:tabs>
                <w:tab w:val="right" w:leader="dot" w:pos="8505"/>
              </w:tabs>
              <w:spacing w:line="240" w:lineRule="auto"/>
            </w:pPr>
            <w:r w:rsidRPr="00910AFD">
              <w:t>NPA/localité :</w:t>
            </w:r>
            <w:r>
              <w:t xml:space="preserve"> </w:t>
            </w:r>
            <w:r w:rsidRPr="00910AFD">
              <w:tab/>
              <w:t>..........................................................................................................................</w:t>
            </w:r>
          </w:p>
          <w:p w14:paraId="0C2806E8" w14:textId="3FE05001" w:rsidR="00F5607A" w:rsidRPr="003C3D6A" w:rsidRDefault="00910AFD" w:rsidP="00910AFD">
            <w:pPr>
              <w:tabs>
                <w:tab w:val="right" w:leader="dot" w:pos="8505"/>
              </w:tabs>
              <w:spacing w:line="240" w:lineRule="auto"/>
              <w:rPr>
                <w:lang w:val="de-CH"/>
              </w:rPr>
            </w:pPr>
            <w:proofErr w:type="spellStart"/>
            <w:r w:rsidRPr="00910AFD">
              <w:rPr>
                <w:lang w:val="de-CH"/>
              </w:rPr>
              <w:t>Tél</w:t>
            </w:r>
            <w:proofErr w:type="spellEnd"/>
            <w:r w:rsidRPr="00910AFD">
              <w:rPr>
                <w:lang w:val="de-CH"/>
              </w:rPr>
              <w:t>. :</w:t>
            </w:r>
            <w:r>
              <w:rPr>
                <w:lang w:val="de-CH"/>
              </w:rPr>
              <w:t xml:space="preserve"> </w:t>
            </w:r>
            <w:r w:rsidRPr="00910AFD">
              <w:rPr>
                <w:lang w:val="de-CH"/>
              </w:rPr>
              <w:tab/>
              <w:t>…</w:t>
            </w:r>
            <w:r>
              <w:rPr>
                <w:lang w:val="de-CH"/>
              </w:rPr>
              <w:t>...............................</w:t>
            </w:r>
            <w:r w:rsidRPr="00910AFD">
              <w:rPr>
                <w:lang w:val="de-CH"/>
              </w:rPr>
              <w:t>......................................................................................</w:t>
            </w:r>
          </w:p>
        </w:tc>
      </w:tr>
    </w:tbl>
    <w:p w14:paraId="6FE53706" w14:textId="77777777" w:rsidR="00775935" w:rsidRPr="003C3D6A" w:rsidRDefault="00775935" w:rsidP="003C3D6A">
      <w:pPr>
        <w:rPr>
          <w:sz w:val="20"/>
          <w:szCs w:val="20"/>
        </w:rPr>
      </w:pPr>
    </w:p>
    <w:tbl>
      <w:tblPr>
        <w:tblStyle w:val="Tabellenraster"/>
        <w:tblW w:w="0" w:type="auto"/>
        <w:tblLook w:val="04A0" w:firstRow="1" w:lastRow="0" w:firstColumn="1" w:lastColumn="0" w:noHBand="0" w:noVBand="1"/>
      </w:tblPr>
      <w:tblGrid>
        <w:gridCol w:w="9344"/>
      </w:tblGrid>
      <w:tr w:rsidR="00F5607A" w:rsidRPr="003C3D6A" w14:paraId="75925A2F" w14:textId="77777777" w:rsidTr="00F5607A">
        <w:tc>
          <w:tcPr>
            <w:tcW w:w="9344" w:type="dxa"/>
          </w:tcPr>
          <w:p w14:paraId="0DCA0350" w14:textId="2CD0056E" w:rsidR="00910AFD" w:rsidRDefault="002567A5" w:rsidP="00910AFD">
            <w:pPr>
              <w:rPr>
                <w:rStyle w:val="Aucun"/>
              </w:rPr>
            </w:pPr>
            <w:r w:rsidRPr="006249AA">
              <w:t>La présente déclaration signée reste valable au maximum pendant cinq ans ou jusqu’à sa révocation avant l’écoulement de ce délai</w:t>
            </w:r>
            <w:r w:rsidR="006249AA" w:rsidRPr="006249AA">
              <w:t>.</w:t>
            </w:r>
            <w:r w:rsidR="006249AA">
              <w:t xml:space="preserve"> </w:t>
            </w:r>
            <w:r w:rsidR="00910AFD">
              <w:rPr>
                <w:rStyle w:val="Aucun"/>
              </w:rPr>
              <w:t xml:space="preserve">Le signataire est en outre tenu pour responsable d’éventuels dommages découlant du non-respect des engagements, qu’il soit délibéré ou résulte d’une négligence </w:t>
            </w:r>
            <w:r w:rsidR="00910AFD" w:rsidRPr="006249AA">
              <w:rPr>
                <w:rStyle w:val="Aucun"/>
              </w:rPr>
              <w:t>grave.</w:t>
            </w:r>
          </w:p>
          <w:p w14:paraId="1A4C9066" w14:textId="77777777" w:rsidR="00F5607A" w:rsidRPr="00910AFD" w:rsidRDefault="00F5607A" w:rsidP="00F5607A">
            <w:pPr>
              <w:spacing w:after="0" w:line="240" w:lineRule="auto"/>
              <w:rPr>
                <w:lang w:val="fr-FR"/>
              </w:rPr>
            </w:pPr>
          </w:p>
          <w:p w14:paraId="064C5F91" w14:textId="77777777" w:rsidR="00F5607A" w:rsidRDefault="00F5607A" w:rsidP="00F5607A">
            <w:pPr>
              <w:spacing w:after="0" w:line="240" w:lineRule="auto"/>
            </w:pPr>
          </w:p>
          <w:p w14:paraId="32E24B0F" w14:textId="77777777" w:rsidR="00910AFD" w:rsidRPr="00910AFD" w:rsidRDefault="00910AFD" w:rsidP="00F5607A">
            <w:pPr>
              <w:spacing w:after="0" w:line="240" w:lineRule="auto"/>
            </w:pPr>
          </w:p>
          <w:p w14:paraId="3AB2B9E5" w14:textId="6EF11C94" w:rsidR="00F5607A" w:rsidRPr="003C3D6A" w:rsidRDefault="00910AFD" w:rsidP="00F5607A">
            <w:pPr>
              <w:spacing w:after="0" w:line="240" w:lineRule="auto"/>
            </w:pPr>
            <w:r w:rsidRPr="00910AFD">
              <w:t>Lieu/ date :</w:t>
            </w:r>
            <w:r w:rsidRPr="00910AFD">
              <w:tab/>
              <w:t>............................/.................</w:t>
            </w:r>
            <w:r w:rsidRPr="00910AFD">
              <w:tab/>
              <w:t>Signature : ..............................................................</w:t>
            </w:r>
          </w:p>
        </w:tc>
      </w:tr>
    </w:tbl>
    <w:p w14:paraId="4E8CE50A" w14:textId="77777777" w:rsidR="00F5607A" w:rsidRPr="00A97059" w:rsidRDefault="00F5607A" w:rsidP="00775935"/>
    <w:p w14:paraId="114B1FBD" w14:textId="3FCF92E3" w:rsidR="00910AFD" w:rsidRPr="00910AFD" w:rsidRDefault="00775935" w:rsidP="00EA7937">
      <w:pPr>
        <w:pStyle w:val="berschrift1"/>
        <w:numPr>
          <w:ilvl w:val="0"/>
          <w:numId w:val="0"/>
        </w:numPr>
        <w:pBdr>
          <w:bottom w:val="single" w:sz="4" w:space="1" w:color="auto"/>
        </w:pBdr>
        <w:rPr>
          <w:lang w:val="fr-CH"/>
        </w:rPr>
      </w:pPr>
      <w:r w:rsidRPr="00910AFD">
        <w:rPr>
          <w:lang w:val="fr-CH"/>
        </w:rPr>
        <w:br w:type="page"/>
      </w:r>
      <w:bookmarkStart w:id="6" w:name="_Toc38281636"/>
      <w:r w:rsidR="00910AFD" w:rsidRPr="00910AFD">
        <w:rPr>
          <w:lang w:val="fr-CH"/>
        </w:rPr>
        <w:lastRenderedPageBreak/>
        <w:t>Annexe 1.</w:t>
      </w:r>
      <w:r w:rsidR="00910AFD">
        <w:rPr>
          <w:lang w:val="fr-CH"/>
        </w:rPr>
        <w:t>3 </w:t>
      </w:r>
      <w:r w:rsidR="00910AFD" w:rsidRPr="00910AFD">
        <w:rPr>
          <w:lang w:val="fr-CH"/>
        </w:rPr>
        <w:t>: Résultats du contrôle-produit et mesures mises en œuvre</w:t>
      </w:r>
      <w:bookmarkEnd w:id="6"/>
    </w:p>
    <w:p w14:paraId="2A665CF0" w14:textId="44ECB02C" w:rsidR="003C3D6A" w:rsidRDefault="00910AFD" w:rsidP="003C3D6A">
      <w:pPr>
        <w:rPr>
          <w:b/>
        </w:rPr>
      </w:pPr>
      <w:proofErr w:type="spellStart"/>
      <w:r w:rsidRPr="00910AFD">
        <w:rPr>
          <w:b/>
        </w:rPr>
        <w:t>Pièce</w:t>
      </w:r>
      <w:proofErr w:type="spellEnd"/>
      <w:r w:rsidRPr="00910AFD">
        <w:rPr>
          <w:b/>
        </w:rPr>
        <w:t xml:space="preserve"> </w:t>
      </w:r>
      <w:proofErr w:type="spellStart"/>
      <w:r w:rsidRPr="00910AFD">
        <w:rPr>
          <w:b/>
        </w:rPr>
        <w:t>justificative</w:t>
      </w:r>
      <w:proofErr w:type="spellEnd"/>
      <w:r w:rsidRPr="00910AFD">
        <w:rPr>
          <w:b/>
        </w:rPr>
        <w:t xml:space="preserve"> n° 3 (</w:t>
      </w:r>
      <w:proofErr w:type="spellStart"/>
      <w:r w:rsidRPr="00910AFD">
        <w:rPr>
          <w:b/>
        </w:rPr>
        <w:t>modèle</w:t>
      </w:r>
      <w:proofErr w:type="spellEnd"/>
      <w:r w:rsidRPr="00910AFD">
        <w:rPr>
          <w:b/>
        </w:rPr>
        <w:t>)</w:t>
      </w:r>
    </w:p>
    <w:p w14:paraId="472F5FBA" w14:textId="77777777" w:rsidR="00910AFD" w:rsidRDefault="00910AFD" w:rsidP="003C3D6A"/>
    <w:tbl>
      <w:tblPr>
        <w:tblStyle w:val="Tabellenraster"/>
        <w:tblW w:w="0" w:type="auto"/>
        <w:tblLook w:val="04A0" w:firstRow="1" w:lastRow="0" w:firstColumn="1" w:lastColumn="0" w:noHBand="0" w:noVBand="1"/>
      </w:tblPr>
      <w:tblGrid>
        <w:gridCol w:w="9344"/>
      </w:tblGrid>
      <w:tr w:rsidR="003C3D6A" w:rsidRPr="00910AFD" w14:paraId="6A25EDBD" w14:textId="77777777" w:rsidTr="005A5DDD">
        <w:tc>
          <w:tcPr>
            <w:tcW w:w="9344" w:type="dxa"/>
          </w:tcPr>
          <w:p w14:paraId="2EE84B52" w14:textId="77777777" w:rsidR="00910AFD" w:rsidRPr="00910AFD" w:rsidRDefault="00910AFD" w:rsidP="00910AFD">
            <w:pPr>
              <w:tabs>
                <w:tab w:val="right" w:leader="dot" w:pos="8505"/>
              </w:tabs>
              <w:spacing w:before="120" w:line="240" w:lineRule="auto"/>
              <w:rPr>
                <w:b/>
              </w:rPr>
            </w:pPr>
            <w:r w:rsidRPr="00910AFD">
              <w:rPr>
                <w:b/>
              </w:rPr>
              <w:t>Adresse du fabricant</w:t>
            </w:r>
          </w:p>
          <w:p w14:paraId="0B50ABC0" w14:textId="48609112" w:rsidR="00910AFD" w:rsidRPr="00910AFD" w:rsidRDefault="00910AFD" w:rsidP="00910AFD">
            <w:pPr>
              <w:tabs>
                <w:tab w:val="right" w:leader="dot" w:pos="8505"/>
              </w:tabs>
              <w:spacing w:line="240" w:lineRule="auto"/>
            </w:pPr>
            <w:r w:rsidRPr="00910AFD">
              <w:t>Entreprise :</w:t>
            </w:r>
            <w:r>
              <w:t xml:space="preserve"> </w:t>
            </w:r>
            <w:r>
              <w:tab/>
            </w:r>
          </w:p>
          <w:p w14:paraId="30D9954E" w14:textId="09FE0BB8" w:rsidR="00910AFD" w:rsidRPr="00910AFD" w:rsidRDefault="00910AFD" w:rsidP="00910AFD">
            <w:pPr>
              <w:tabs>
                <w:tab w:val="right" w:leader="dot" w:pos="8505"/>
              </w:tabs>
              <w:spacing w:line="240" w:lineRule="auto"/>
            </w:pPr>
            <w:r w:rsidRPr="00910AFD">
              <w:t>Rue/n° :</w:t>
            </w:r>
            <w:r>
              <w:t xml:space="preserve"> </w:t>
            </w:r>
            <w:r>
              <w:tab/>
            </w:r>
          </w:p>
          <w:p w14:paraId="26419FCA" w14:textId="2DAEAA84" w:rsidR="00910AFD" w:rsidRPr="00910AFD" w:rsidRDefault="00910AFD" w:rsidP="00910AFD">
            <w:pPr>
              <w:tabs>
                <w:tab w:val="right" w:leader="dot" w:pos="8505"/>
              </w:tabs>
              <w:spacing w:line="240" w:lineRule="auto"/>
            </w:pPr>
            <w:r w:rsidRPr="00910AFD">
              <w:t xml:space="preserve">NPA/localité : </w:t>
            </w:r>
            <w:r>
              <w:tab/>
            </w:r>
          </w:p>
          <w:p w14:paraId="11FE76F2" w14:textId="28026001" w:rsidR="003C3D6A" w:rsidRPr="00910AFD" w:rsidRDefault="00910AFD" w:rsidP="00910AFD">
            <w:pPr>
              <w:tabs>
                <w:tab w:val="right" w:leader="dot" w:pos="8505"/>
              </w:tabs>
              <w:spacing w:line="240" w:lineRule="auto"/>
            </w:pPr>
            <w:r w:rsidRPr="00910AFD">
              <w:t>Tél. :</w:t>
            </w:r>
            <w:r>
              <w:t xml:space="preserve"> </w:t>
            </w:r>
            <w:r w:rsidRPr="00910AFD">
              <w:tab/>
              <w:t>...…</w:t>
            </w:r>
          </w:p>
        </w:tc>
      </w:tr>
    </w:tbl>
    <w:p w14:paraId="6726A11B" w14:textId="77777777" w:rsidR="003C3D6A" w:rsidRPr="00910AFD" w:rsidRDefault="003C3D6A" w:rsidP="003C3D6A">
      <w:pPr>
        <w:rPr>
          <w:lang w:val="fr-CH"/>
        </w:rPr>
      </w:pPr>
    </w:p>
    <w:tbl>
      <w:tblPr>
        <w:tblStyle w:val="Tabellenraster"/>
        <w:tblW w:w="0" w:type="auto"/>
        <w:tblLook w:val="04A0" w:firstRow="1" w:lastRow="0" w:firstColumn="1" w:lastColumn="0" w:noHBand="0" w:noVBand="1"/>
      </w:tblPr>
      <w:tblGrid>
        <w:gridCol w:w="9344"/>
      </w:tblGrid>
      <w:tr w:rsidR="003C3D6A" w:rsidRPr="000719F4" w14:paraId="32DC9491" w14:textId="77777777" w:rsidTr="005A5DDD">
        <w:tc>
          <w:tcPr>
            <w:tcW w:w="9344" w:type="dxa"/>
          </w:tcPr>
          <w:p w14:paraId="4FFF6BDD" w14:textId="1CD80CF0" w:rsidR="003C3D6A" w:rsidRPr="00910AFD" w:rsidRDefault="00910AFD" w:rsidP="00C42563">
            <w:pPr>
              <w:spacing w:before="120" w:line="240" w:lineRule="auto"/>
              <w:rPr>
                <w:b/>
              </w:rPr>
            </w:pPr>
            <w:r w:rsidRPr="00910AFD">
              <w:rPr>
                <w:b/>
              </w:rPr>
              <w:t>Adresse de l’organisme de contrôle</w:t>
            </w:r>
          </w:p>
          <w:p w14:paraId="1F6BDDC1" w14:textId="77777777" w:rsidR="00910AFD" w:rsidRPr="00910AFD" w:rsidRDefault="00910AFD" w:rsidP="00910AFD">
            <w:pPr>
              <w:tabs>
                <w:tab w:val="right" w:leader="dot" w:pos="8505"/>
              </w:tabs>
              <w:spacing w:line="240" w:lineRule="auto"/>
            </w:pPr>
            <w:r w:rsidRPr="00910AFD">
              <w:t>Entreprise :</w:t>
            </w:r>
            <w:r>
              <w:t xml:space="preserve"> </w:t>
            </w:r>
            <w:r>
              <w:tab/>
            </w:r>
          </w:p>
          <w:p w14:paraId="0826E96B" w14:textId="77777777" w:rsidR="00910AFD" w:rsidRPr="00910AFD" w:rsidRDefault="00910AFD" w:rsidP="00910AFD">
            <w:pPr>
              <w:tabs>
                <w:tab w:val="right" w:leader="dot" w:pos="8505"/>
              </w:tabs>
              <w:spacing w:line="240" w:lineRule="auto"/>
            </w:pPr>
            <w:r w:rsidRPr="00910AFD">
              <w:t>Rue/n° :</w:t>
            </w:r>
            <w:r>
              <w:t xml:space="preserve"> </w:t>
            </w:r>
            <w:r>
              <w:tab/>
            </w:r>
          </w:p>
          <w:p w14:paraId="57D5591B" w14:textId="77777777" w:rsidR="00910AFD" w:rsidRPr="00910AFD" w:rsidRDefault="00910AFD" w:rsidP="00910AFD">
            <w:pPr>
              <w:tabs>
                <w:tab w:val="right" w:leader="dot" w:pos="8505"/>
              </w:tabs>
              <w:spacing w:line="240" w:lineRule="auto"/>
            </w:pPr>
            <w:r w:rsidRPr="00910AFD">
              <w:t xml:space="preserve">NPA/localité : </w:t>
            </w:r>
            <w:r>
              <w:tab/>
            </w:r>
          </w:p>
          <w:p w14:paraId="2720DD75" w14:textId="2EC8333B" w:rsidR="003C3D6A" w:rsidRPr="006055C3" w:rsidRDefault="00910AFD" w:rsidP="00910AFD">
            <w:pPr>
              <w:tabs>
                <w:tab w:val="right" w:leader="dot" w:pos="8505"/>
              </w:tabs>
              <w:spacing w:line="240" w:lineRule="auto"/>
            </w:pPr>
            <w:r w:rsidRPr="00910AFD">
              <w:t>Tél. :</w:t>
            </w:r>
            <w:r>
              <w:t xml:space="preserve"> </w:t>
            </w:r>
            <w:r w:rsidRPr="00910AFD">
              <w:tab/>
              <w:t>...…</w:t>
            </w:r>
          </w:p>
        </w:tc>
      </w:tr>
    </w:tbl>
    <w:p w14:paraId="533C47F4" w14:textId="77777777" w:rsidR="003C3D6A" w:rsidRPr="006055C3" w:rsidRDefault="003C3D6A" w:rsidP="00910AFD">
      <w:pPr>
        <w:tabs>
          <w:tab w:val="right" w:leader="dot" w:pos="5670"/>
          <w:tab w:val="left" w:pos="5954"/>
          <w:tab w:val="right" w:leader="dot" w:pos="8505"/>
        </w:tabs>
        <w:rPr>
          <w:lang w:val="fr-CH"/>
        </w:rPr>
      </w:pPr>
    </w:p>
    <w:p w14:paraId="75FF9A19" w14:textId="0D5B90BB" w:rsidR="003C3D6A" w:rsidRPr="00910AFD" w:rsidRDefault="00910AFD" w:rsidP="00910AFD">
      <w:pPr>
        <w:tabs>
          <w:tab w:val="right" w:leader="dot" w:pos="5245"/>
          <w:tab w:val="left" w:pos="5387"/>
          <w:tab w:val="right" w:leader="dot" w:pos="8505"/>
        </w:tabs>
        <w:rPr>
          <w:lang w:val="fr-CH"/>
        </w:rPr>
      </w:pPr>
      <w:r w:rsidRPr="00910AFD">
        <w:rPr>
          <w:lang w:val="fr-CH"/>
        </w:rPr>
        <w:t>Type de produit :</w:t>
      </w:r>
      <w:r w:rsidR="003C3D6A" w:rsidRPr="00910AFD">
        <w:rPr>
          <w:lang w:val="fr-CH"/>
        </w:rPr>
        <w:tab/>
      </w:r>
      <w:r w:rsidR="003C3D6A" w:rsidRPr="00910AFD">
        <w:rPr>
          <w:lang w:val="fr-CH"/>
        </w:rPr>
        <w:tab/>
      </w:r>
      <w:r>
        <w:rPr>
          <w:rStyle w:val="Aucun"/>
        </w:rPr>
        <w:t>Date du contrôle</w:t>
      </w:r>
      <w:proofErr w:type="gramStart"/>
      <w:r>
        <w:rPr>
          <w:rStyle w:val="Aucun"/>
        </w:rPr>
        <w:t>  :</w:t>
      </w:r>
      <w:proofErr w:type="gramEnd"/>
      <w:r w:rsidR="003C3D6A" w:rsidRPr="00910AFD">
        <w:rPr>
          <w:lang w:val="fr-CH"/>
        </w:rPr>
        <w:tab/>
      </w:r>
    </w:p>
    <w:p w14:paraId="3AE9A3BB" w14:textId="5D589559" w:rsidR="003C3D6A" w:rsidRPr="00910AFD" w:rsidRDefault="003C3D6A" w:rsidP="00910AFD">
      <w:pPr>
        <w:tabs>
          <w:tab w:val="right" w:leader="dot" w:pos="5670"/>
          <w:tab w:val="left" w:pos="5954"/>
          <w:tab w:val="right" w:leader="dot" w:pos="8505"/>
        </w:tabs>
        <w:rPr>
          <w:lang w:val="fr-CH"/>
        </w:rPr>
      </w:pPr>
    </w:p>
    <w:p w14:paraId="1FE7016D" w14:textId="52F19169" w:rsidR="003C3D6A" w:rsidRDefault="00910AFD" w:rsidP="003C3D6A">
      <w:pPr>
        <w:rPr>
          <w:b/>
        </w:rPr>
      </w:pPr>
      <w:proofErr w:type="spellStart"/>
      <w:r w:rsidRPr="00910AFD">
        <w:rPr>
          <w:b/>
        </w:rPr>
        <w:t>Résultats</w:t>
      </w:r>
      <w:proofErr w:type="spellEnd"/>
    </w:p>
    <w:tbl>
      <w:tblPr>
        <w:tblStyle w:val="Tabellenraster"/>
        <w:tblW w:w="0" w:type="auto"/>
        <w:tblLook w:val="04A0" w:firstRow="1" w:lastRow="0" w:firstColumn="1" w:lastColumn="0" w:noHBand="0" w:noVBand="1"/>
      </w:tblPr>
      <w:tblGrid>
        <w:gridCol w:w="2336"/>
        <w:gridCol w:w="2336"/>
        <w:gridCol w:w="2336"/>
        <w:gridCol w:w="2336"/>
      </w:tblGrid>
      <w:tr w:rsidR="00910AFD" w14:paraId="3A512778" w14:textId="77777777" w:rsidTr="003C3D6A">
        <w:tc>
          <w:tcPr>
            <w:tcW w:w="2336" w:type="dxa"/>
          </w:tcPr>
          <w:p w14:paraId="33C66766" w14:textId="15866FFA" w:rsidR="00910AFD" w:rsidRDefault="00910AFD" w:rsidP="00910AFD">
            <w:pPr>
              <w:rPr>
                <w:b/>
              </w:rPr>
            </w:pPr>
            <w:r w:rsidRPr="00A33184">
              <w:t>Critère</w:t>
            </w:r>
          </w:p>
        </w:tc>
        <w:tc>
          <w:tcPr>
            <w:tcW w:w="2336" w:type="dxa"/>
          </w:tcPr>
          <w:p w14:paraId="5D799336" w14:textId="69A574E5" w:rsidR="00910AFD" w:rsidRDefault="00910AFD" w:rsidP="00910AFD">
            <w:pPr>
              <w:rPr>
                <w:b/>
              </w:rPr>
            </w:pPr>
            <w:r w:rsidRPr="00A33184">
              <w:t>Résultat</w:t>
            </w:r>
          </w:p>
        </w:tc>
        <w:tc>
          <w:tcPr>
            <w:tcW w:w="2336" w:type="dxa"/>
          </w:tcPr>
          <w:p w14:paraId="1C1172AF" w14:textId="24A54EF9" w:rsidR="00910AFD" w:rsidRDefault="00910AFD" w:rsidP="00910AFD">
            <w:pPr>
              <w:rPr>
                <w:b/>
              </w:rPr>
            </w:pPr>
            <w:r w:rsidRPr="00A33184">
              <w:t>Contestation</w:t>
            </w:r>
          </w:p>
        </w:tc>
        <w:tc>
          <w:tcPr>
            <w:tcW w:w="2336" w:type="dxa"/>
          </w:tcPr>
          <w:p w14:paraId="646964E9" w14:textId="6CA9666C" w:rsidR="00910AFD" w:rsidRDefault="00910AFD" w:rsidP="00910AFD">
            <w:pPr>
              <w:rPr>
                <w:b/>
              </w:rPr>
            </w:pPr>
            <w:r w:rsidRPr="00A33184">
              <w:t>Déduction</w:t>
            </w:r>
          </w:p>
        </w:tc>
      </w:tr>
      <w:tr w:rsidR="003C3D6A" w14:paraId="1896F518" w14:textId="77777777" w:rsidTr="003C3D6A">
        <w:tc>
          <w:tcPr>
            <w:tcW w:w="2336" w:type="dxa"/>
          </w:tcPr>
          <w:p w14:paraId="566404DA" w14:textId="77777777" w:rsidR="003C3D6A" w:rsidRDefault="003C3D6A" w:rsidP="003C3D6A">
            <w:pPr>
              <w:rPr>
                <w:b/>
              </w:rPr>
            </w:pPr>
          </w:p>
        </w:tc>
        <w:tc>
          <w:tcPr>
            <w:tcW w:w="2336" w:type="dxa"/>
          </w:tcPr>
          <w:p w14:paraId="561B0C5D" w14:textId="77777777" w:rsidR="003C3D6A" w:rsidRDefault="003C3D6A" w:rsidP="003C3D6A">
            <w:pPr>
              <w:rPr>
                <w:b/>
              </w:rPr>
            </w:pPr>
          </w:p>
        </w:tc>
        <w:tc>
          <w:tcPr>
            <w:tcW w:w="2336" w:type="dxa"/>
          </w:tcPr>
          <w:p w14:paraId="66B63E93" w14:textId="77777777" w:rsidR="003C3D6A" w:rsidRDefault="003C3D6A" w:rsidP="003C3D6A">
            <w:pPr>
              <w:rPr>
                <w:b/>
              </w:rPr>
            </w:pPr>
          </w:p>
        </w:tc>
        <w:tc>
          <w:tcPr>
            <w:tcW w:w="2336" w:type="dxa"/>
          </w:tcPr>
          <w:p w14:paraId="788B71BA" w14:textId="77777777" w:rsidR="003C3D6A" w:rsidRDefault="003C3D6A" w:rsidP="003C3D6A">
            <w:pPr>
              <w:rPr>
                <w:b/>
              </w:rPr>
            </w:pPr>
          </w:p>
        </w:tc>
      </w:tr>
      <w:tr w:rsidR="003C3D6A" w14:paraId="79B01597" w14:textId="77777777" w:rsidTr="003C3D6A">
        <w:tc>
          <w:tcPr>
            <w:tcW w:w="2336" w:type="dxa"/>
          </w:tcPr>
          <w:p w14:paraId="72454B65" w14:textId="77777777" w:rsidR="003C3D6A" w:rsidRDefault="003C3D6A" w:rsidP="003C3D6A">
            <w:pPr>
              <w:rPr>
                <w:b/>
              </w:rPr>
            </w:pPr>
          </w:p>
        </w:tc>
        <w:tc>
          <w:tcPr>
            <w:tcW w:w="2336" w:type="dxa"/>
          </w:tcPr>
          <w:p w14:paraId="676A4BF0" w14:textId="77777777" w:rsidR="003C3D6A" w:rsidRDefault="003C3D6A" w:rsidP="003C3D6A">
            <w:pPr>
              <w:rPr>
                <w:b/>
              </w:rPr>
            </w:pPr>
          </w:p>
        </w:tc>
        <w:tc>
          <w:tcPr>
            <w:tcW w:w="2336" w:type="dxa"/>
          </w:tcPr>
          <w:p w14:paraId="73F025E7" w14:textId="77777777" w:rsidR="003C3D6A" w:rsidRDefault="003C3D6A" w:rsidP="003C3D6A">
            <w:pPr>
              <w:rPr>
                <w:b/>
              </w:rPr>
            </w:pPr>
          </w:p>
        </w:tc>
        <w:tc>
          <w:tcPr>
            <w:tcW w:w="2336" w:type="dxa"/>
          </w:tcPr>
          <w:p w14:paraId="5EEB0873" w14:textId="77777777" w:rsidR="003C3D6A" w:rsidRDefault="003C3D6A" w:rsidP="003C3D6A">
            <w:pPr>
              <w:rPr>
                <w:b/>
              </w:rPr>
            </w:pPr>
          </w:p>
        </w:tc>
      </w:tr>
      <w:tr w:rsidR="003C3D6A" w14:paraId="37A35482" w14:textId="77777777" w:rsidTr="003C3D6A">
        <w:tc>
          <w:tcPr>
            <w:tcW w:w="2336" w:type="dxa"/>
          </w:tcPr>
          <w:p w14:paraId="73393EAF" w14:textId="77777777" w:rsidR="003C3D6A" w:rsidRDefault="003C3D6A" w:rsidP="003C3D6A">
            <w:pPr>
              <w:rPr>
                <w:b/>
              </w:rPr>
            </w:pPr>
          </w:p>
        </w:tc>
        <w:tc>
          <w:tcPr>
            <w:tcW w:w="2336" w:type="dxa"/>
          </w:tcPr>
          <w:p w14:paraId="7626B116" w14:textId="77777777" w:rsidR="003C3D6A" w:rsidRDefault="003C3D6A" w:rsidP="003C3D6A">
            <w:pPr>
              <w:rPr>
                <w:b/>
              </w:rPr>
            </w:pPr>
          </w:p>
        </w:tc>
        <w:tc>
          <w:tcPr>
            <w:tcW w:w="2336" w:type="dxa"/>
          </w:tcPr>
          <w:p w14:paraId="4564A063" w14:textId="77777777" w:rsidR="003C3D6A" w:rsidRDefault="003C3D6A" w:rsidP="003C3D6A">
            <w:pPr>
              <w:rPr>
                <w:b/>
              </w:rPr>
            </w:pPr>
          </w:p>
        </w:tc>
        <w:tc>
          <w:tcPr>
            <w:tcW w:w="2336" w:type="dxa"/>
          </w:tcPr>
          <w:p w14:paraId="4069D87F" w14:textId="77777777" w:rsidR="003C3D6A" w:rsidRDefault="003C3D6A" w:rsidP="003C3D6A">
            <w:pPr>
              <w:rPr>
                <w:b/>
              </w:rPr>
            </w:pPr>
          </w:p>
        </w:tc>
      </w:tr>
      <w:tr w:rsidR="003C3D6A" w14:paraId="526CC56E" w14:textId="77777777" w:rsidTr="003C3D6A">
        <w:tc>
          <w:tcPr>
            <w:tcW w:w="2336" w:type="dxa"/>
          </w:tcPr>
          <w:p w14:paraId="0FEDC6F0" w14:textId="77777777" w:rsidR="003C3D6A" w:rsidRDefault="003C3D6A" w:rsidP="003C3D6A">
            <w:pPr>
              <w:rPr>
                <w:b/>
              </w:rPr>
            </w:pPr>
          </w:p>
        </w:tc>
        <w:tc>
          <w:tcPr>
            <w:tcW w:w="2336" w:type="dxa"/>
          </w:tcPr>
          <w:p w14:paraId="2FF59225" w14:textId="77777777" w:rsidR="003C3D6A" w:rsidRDefault="003C3D6A" w:rsidP="003C3D6A">
            <w:pPr>
              <w:rPr>
                <w:b/>
              </w:rPr>
            </w:pPr>
          </w:p>
        </w:tc>
        <w:tc>
          <w:tcPr>
            <w:tcW w:w="2336" w:type="dxa"/>
          </w:tcPr>
          <w:p w14:paraId="7AF46EAD" w14:textId="77777777" w:rsidR="003C3D6A" w:rsidRDefault="003C3D6A" w:rsidP="003C3D6A">
            <w:pPr>
              <w:rPr>
                <w:b/>
              </w:rPr>
            </w:pPr>
          </w:p>
        </w:tc>
        <w:tc>
          <w:tcPr>
            <w:tcW w:w="2336" w:type="dxa"/>
          </w:tcPr>
          <w:p w14:paraId="0E46EFDE" w14:textId="77777777" w:rsidR="003C3D6A" w:rsidRDefault="003C3D6A" w:rsidP="003C3D6A">
            <w:pPr>
              <w:rPr>
                <w:b/>
              </w:rPr>
            </w:pPr>
          </w:p>
        </w:tc>
      </w:tr>
      <w:tr w:rsidR="003C3D6A" w14:paraId="42A3A4BE" w14:textId="77777777" w:rsidTr="003C3D6A">
        <w:tc>
          <w:tcPr>
            <w:tcW w:w="2336" w:type="dxa"/>
          </w:tcPr>
          <w:p w14:paraId="31DEE620" w14:textId="77777777" w:rsidR="003C3D6A" w:rsidRDefault="003C3D6A" w:rsidP="003C3D6A">
            <w:pPr>
              <w:rPr>
                <w:b/>
              </w:rPr>
            </w:pPr>
          </w:p>
        </w:tc>
        <w:tc>
          <w:tcPr>
            <w:tcW w:w="2336" w:type="dxa"/>
          </w:tcPr>
          <w:p w14:paraId="4F2F394F" w14:textId="77777777" w:rsidR="003C3D6A" w:rsidRDefault="003C3D6A" w:rsidP="003C3D6A">
            <w:pPr>
              <w:rPr>
                <w:b/>
              </w:rPr>
            </w:pPr>
          </w:p>
        </w:tc>
        <w:tc>
          <w:tcPr>
            <w:tcW w:w="2336" w:type="dxa"/>
          </w:tcPr>
          <w:p w14:paraId="61B663D0" w14:textId="77777777" w:rsidR="003C3D6A" w:rsidRDefault="003C3D6A" w:rsidP="003C3D6A">
            <w:pPr>
              <w:rPr>
                <w:b/>
              </w:rPr>
            </w:pPr>
          </w:p>
        </w:tc>
        <w:tc>
          <w:tcPr>
            <w:tcW w:w="2336" w:type="dxa"/>
          </w:tcPr>
          <w:p w14:paraId="2D2013C8" w14:textId="77777777" w:rsidR="003C3D6A" w:rsidRDefault="003C3D6A" w:rsidP="003C3D6A">
            <w:pPr>
              <w:rPr>
                <w:b/>
              </w:rPr>
            </w:pPr>
          </w:p>
        </w:tc>
      </w:tr>
    </w:tbl>
    <w:p w14:paraId="0514B4AE" w14:textId="77777777" w:rsidR="003C3D6A" w:rsidRDefault="003C3D6A" w:rsidP="003C3D6A">
      <w:pPr>
        <w:rPr>
          <w:b/>
        </w:rPr>
      </w:pPr>
    </w:p>
    <w:p w14:paraId="707CAC23" w14:textId="67AEF43A" w:rsidR="003C3D6A" w:rsidRDefault="00910AFD" w:rsidP="003C3D6A">
      <w:pPr>
        <w:tabs>
          <w:tab w:val="right" w:leader="dot" w:pos="8505"/>
        </w:tabs>
        <w:jc w:val="left"/>
      </w:pPr>
      <w:proofErr w:type="spellStart"/>
      <w:r w:rsidRPr="00910AFD">
        <w:t>Mesures</w:t>
      </w:r>
      <w:proofErr w:type="spellEnd"/>
      <w:r w:rsidRPr="00910AFD">
        <w:t xml:space="preserve"> </w:t>
      </w:r>
      <w:proofErr w:type="spellStart"/>
      <w:r w:rsidRPr="00910AFD">
        <w:t>mises</w:t>
      </w:r>
      <w:proofErr w:type="spellEnd"/>
      <w:r w:rsidRPr="00910AFD">
        <w:t xml:space="preserve"> en </w:t>
      </w:r>
      <w:proofErr w:type="spellStart"/>
      <w:r w:rsidRPr="00910AFD">
        <w:t>œuvre</w:t>
      </w:r>
      <w:proofErr w:type="spellEnd"/>
      <w:r w:rsidR="00EA7DC3">
        <w:t xml:space="preserve"> : </w:t>
      </w:r>
      <w:r w:rsidR="003C3D6A" w:rsidRPr="00A97059">
        <w:tab/>
      </w:r>
    </w:p>
    <w:p w14:paraId="79E4A4A9" w14:textId="77777777" w:rsidR="003C3D6A" w:rsidRDefault="003C3D6A" w:rsidP="003C3D6A">
      <w:pPr>
        <w:tabs>
          <w:tab w:val="right" w:leader="dot" w:pos="8505"/>
        </w:tabs>
        <w:jc w:val="left"/>
      </w:pPr>
      <w:r>
        <w:tab/>
      </w:r>
    </w:p>
    <w:p w14:paraId="538DE19A" w14:textId="77777777" w:rsidR="003C3D6A" w:rsidRDefault="003C3D6A" w:rsidP="003C3D6A">
      <w:pPr>
        <w:tabs>
          <w:tab w:val="right" w:leader="dot" w:pos="8505"/>
        </w:tabs>
        <w:jc w:val="left"/>
      </w:pPr>
      <w:r>
        <w:tab/>
      </w:r>
    </w:p>
    <w:p w14:paraId="690FDA5B" w14:textId="77777777" w:rsidR="003C3D6A" w:rsidRDefault="003C3D6A" w:rsidP="003C3D6A">
      <w:pPr>
        <w:spacing w:after="21" w:line="259" w:lineRule="auto"/>
        <w:jc w:val="left"/>
      </w:pPr>
    </w:p>
    <w:tbl>
      <w:tblPr>
        <w:tblStyle w:val="Tabellenraster"/>
        <w:tblW w:w="0" w:type="auto"/>
        <w:tblLook w:val="04A0" w:firstRow="1" w:lastRow="0" w:firstColumn="1" w:lastColumn="0" w:noHBand="0" w:noVBand="1"/>
      </w:tblPr>
      <w:tblGrid>
        <w:gridCol w:w="9344"/>
      </w:tblGrid>
      <w:tr w:rsidR="003C3D6A" w14:paraId="5FD6E67C" w14:textId="77777777" w:rsidTr="003C3D6A">
        <w:tc>
          <w:tcPr>
            <w:tcW w:w="9344" w:type="dxa"/>
          </w:tcPr>
          <w:p w14:paraId="215C834E" w14:textId="77777777" w:rsidR="003C3D6A" w:rsidRDefault="003C3D6A" w:rsidP="003C3D6A">
            <w:pPr>
              <w:spacing w:after="21" w:line="259" w:lineRule="auto"/>
              <w:jc w:val="left"/>
            </w:pPr>
          </w:p>
          <w:p w14:paraId="7525F916" w14:textId="77777777" w:rsidR="003C3D6A" w:rsidRDefault="003C3D6A" w:rsidP="003C3D6A">
            <w:pPr>
              <w:spacing w:after="21" w:line="259" w:lineRule="auto"/>
              <w:jc w:val="left"/>
            </w:pPr>
          </w:p>
          <w:p w14:paraId="1AAFA844" w14:textId="4E261D0E" w:rsidR="003C3D6A" w:rsidRDefault="00EA7DC3" w:rsidP="003C3D6A">
            <w:pPr>
              <w:spacing w:after="21" w:line="259" w:lineRule="auto"/>
              <w:jc w:val="left"/>
            </w:pPr>
            <w:r w:rsidRPr="00EA7DC3">
              <w:t>Lieu/ date :</w:t>
            </w:r>
            <w:r w:rsidRPr="00EA7DC3">
              <w:tab/>
              <w:t>............................/.................</w:t>
            </w:r>
            <w:r w:rsidRPr="00EA7DC3">
              <w:tab/>
              <w:t>Signature : ..............................................................</w:t>
            </w:r>
          </w:p>
        </w:tc>
      </w:tr>
    </w:tbl>
    <w:p w14:paraId="2038D39D" w14:textId="36AEBD50" w:rsidR="003C3D6A" w:rsidRDefault="003C3D6A" w:rsidP="003C3D6A">
      <w:pPr>
        <w:spacing w:after="21" w:line="259" w:lineRule="auto"/>
        <w:jc w:val="left"/>
      </w:pPr>
    </w:p>
    <w:p w14:paraId="68A17F4D" w14:textId="12C86891" w:rsidR="003C3D6A" w:rsidRDefault="003C3D6A">
      <w:pPr>
        <w:spacing w:after="160" w:line="259" w:lineRule="auto"/>
        <w:jc w:val="left"/>
      </w:pPr>
    </w:p>
    <w:sectPr w:rsidR="003C3D6A" w:rsidSect="003E2F8F">
      <w:headerReference w:type="default" r:id="rId8"/>
      <w:footerReference w:type="default" r:id="rId9"/>
      <w:footnotePr>
        <w:numRestart w:val="eachPage"/>
      </w:footnotePr>
      <w:pgSz w:w="11906" w:h="16838" w:code="9"/>
      <w:pgMar w:top="1418" w:right="1134"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A6C1" w14:textId="77777777" w:rsidR="00B56C87" w:rsidRDefault="00B56C87">
      <w:r>
        <w:separator/>
      </w:r>
    </w:p>
    <w:p w14:paraId="74AB1A18" w14:textId="77777777" w:rsidR="00B56C87" w:rsidRDefault="00B56C87"/>
  </w:endnote>
  <w:endnote w:type="continuationSeparator" w:id="0">
    <w:p w14:paraId="377C467D" w14:textId="77777777" w:rsidR="00B56C87" w:rsidRDefault="00B56C87">
      <w:r>
        <w:continuationSeparator/>
      </w:r>
    </w:p>
    <w:p w14:paraId="35A8EFFE" w14:textId="77777777" w:rsidR="00B56C87" w:rsidRDefault="00B56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55">
    <w:panose1 w:val="020000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B31E" w14:textId="1016628C" w:rsidR="006165B8" w:rsidRPr="00692CA3" w:rsidRDefault="006165B8" w:rsidP="00535FAF">
    <w:pPr>
      <w:pBdr>
        <w:top w:val="single" w:sz="4" w:space="1" w:color="auto"/>
      </w:pBdr>
      <w:tabs>
        <w:tab w:val="center" w:pos="4678"/>
        <w:tab w:val="right" w:pos="9356"/>
      </w:tabs>
      <w:spacing w:line="259" w:lineRule="auto"/>
      <w:ind w:right="-40"/>
      <w:jc w:val="left"/>
      <w:rPr>
        <w:sz w:val="20"/>
        <w:szCs w:val="20"/>
        <w:lang w:val="fr-CH"/>
      </w:rPr>
    </w:pPr>
    <w:r w:rsidRPr="00692CA3">
      <w:rPr>
        <w:sz w:val="20"/>
        <w:szCs w:val="20"/>
        <w:lang w:val="fr-CH"/>
      </w:rPr>
      <w:t xml:space="preserve">Doc. </w:t>
    </w:r>
    <w:proofErr w:type="gramStart"/>
    <w:r w:rsidRPr="00692CA3">
      <w:rPr>
        <w:sz w:val="20"/>
        <w:szCs w:val="20"/>
        <w:lang w:val="fr-CH"/>
      </w:rPr>
      <w:t>n</w:t>
    </w:r>
    <w:proofErr w:type="gramEnd"/>
    <w:r w:rsidRPr="00692CA3">
      <w:rPr>
        <w:sz w:val="20"/>
        <w:szCs w:val="20"/>
        <w:lang w:val="fr-CH"/>
      </w:rPr>
      <w:t>° 7.1</w:t>
    </w:r>
    <w:r w:rsidR="001923EF">
      <w:rPr>
        <w:sz w:val="20"/>
        <w:szCs w:val="20"/>
        <w:lang w:val="fr-CH"/>
      </w:rPr>
      <w:t>f</w:t>
    </w:r>
    <w:r w:rsidRPr="00692CA3">
      <w:rPr>
        <w:sz w:val="20"/>
        <w:szCs w:val="20"/>
        <w:lang w:val="fr-CH"/>
      </w:rPr>
      <w:t xml:space="preserve"> </w:t>
    </w:r>
    <w:r w:rsidRPr="00692CA3">
      <w:rPr>
        <w:sz w:val="20"/>
        <w:szCs w:val="20"/>
        <w:lang w:val="fr-CH"/>
      </w:rPr>
      <w:tab/>
      <w:t>Version n</w:t>
    </w:r>
    <w:r w:rsidRPr="00692CA3">
      <w:rPr>
        <w:sz w:val="20"/>
        <w:szCs w:val="20"/>
        <w:vertAlign w:val="superscript"/>
        <w:lang w:val="fr-CH"/>
      </w:rPr>
      <w:t>o</w:t>
    </w:r>
    <w:r>
      <w:rPr>
        <w:sz w:val="20"/>
        <w:szCs w:val="20"/>
        <w:lang w:val="fr-CH"/>
      </w:rPr>
      <w:t> </w:t>
    </w:r>
    <w:r w:rsidRPr="00692CA3">
      <w:rPr>
        <w:sz w:val="20"/>
        <w:szCs w:val="20"/>
        <w:lang w:val="fr-CH"/>
      </w:rPr>
      <w:t>10</w:t>
    </w:r>
    <w:r>
      <w:rPr>
        <w:sz w:val="20"/>
        <w:szCs w:val="20"/>
        <w:lang w:val="fr-CH"/>
      </w:rPr>
      <w:t> </w:t>
    </w:r>
    <w:r w:rsidRPr="00692CA3">
      <w:rPr>
        <w:sz w:val="20"/>
        <w:szCs w:val="20"/>
        <w:lang w:val="fr-CH"/>
      </w:rPr>
      <w:t>; entrée en vigueur le 1</w:t>
    </w:r>
    <w:r w:rsidRPr="00692CA3">
      <w:rPr>
        <w:sz w:val="20"/>
        <w:szCs w:val="20"/>
        <w:vertAlign w:val="superscript"/>
        <w:lang w:val="fr-CH"/>
      </w:rPr>
      <w:t>er</w:t>
    </w:r>
    <w:r>
      <w:rPr>
        <w:sz w:val="20"/>
        <w:szCs w:val="20"/>
        <w:lang w:val="fr-CH"/>
      </w:rPr>
      <w:t> </w:t>
    </w:r>
    <w:r w:rsidRPr="00692CA3">
      <w:rPr>
        <w:sz w:val="20"/>
        <w:szCs w:val="20"/>
        <w:lang w:val="fr-CH"/>
      </w:rPr>
      <w:t>mai</w:t>
    </w:r>
    <w:r>
      <w:rPr>
        <w:sz w:val="20"/>
        <w:szCs w:val="20"/>
        <w:lang w:val="fr-CH"/>
      </w:rPr>
      <w:t> </w:t>
    </w:r>
    <w:r w:rsidRPr="00692CA3">
      <w:rPr>
        <w:sz w:val="20"/>
        <w:szCs w:val="20"/>
        <w:lang w:val="fr-CH"/>
      </w:rPr>
      <w:t>2020</w:t>
    </w:r>
    <w:r w:rsidRPr="00692CA3">
      <w:rPr>
        <w:sz w:val="20"/>
        <w:szCs w:val="20"/>
        <w:lang w:val="fr-CH"/>
      </w:rPr>
      <w:tab/>
      <w:t xml:space="preserve">Page </w:t>
    </w:r>
    <w:r w:rsidRPr="00775935">
      <w:rPr>
        <w:sz w:val="20"/>
        <w:szCs w:val="20"/>
      </w:rPr>
      <w:fldChar w:fldCharType="begin"/>
    </w:r>
    <w:r w:rsidRPr="00692CA3">
      <w:rPr>
        <w:sz w:val="20"/>
        <w:szCs w:val="20"/>
        <w:lang w:val="fr-CH"/>
      </w:rPr>
      <w:instrText xml:space="preserve"> PAGE   \* MERGEFORMAT </w:instrText>
    </w:r>
    <w:r w:rsidRPr="00775935">
      <w:rPr>
        <w:sz w:val="20"/>
        <w:szCs w:val="20"/>
      </w:rPr>
      <w:fldChar w:fldCharType="separate"/>
    </w:r>
    <w:r w:rsidR="003E2F8F">
      <w:rPr>
        <w:noProof/>
        <w:sz w:val="20"/>
        <w:szCs w:val="20"/>
        <w:lang w:val="fr-CH"/>
      </w:rPr>
      <w:t>3</w:t>
    </w:r>
    <w:r w:rsidRPr="00775935">
      <w:rPr>
        <w:sz w:val="20"/>
        <w:szCs w:val="20"/>
      </w:rPr>
      <w:fldChar w:fldCharType="end"/>
    </w:r>
    <w:r w:rsidRPr="00692CA3">
      <w:rPr>
        <w:sz w:val="20"/>
        <w:szCs w:val="20"/>
        <w:lang w:val="fr-CH"/>
      </w:rPr>
      <w:t xml:space="preserve"> </w:t>
    </w:r>
    <w:r>
      <w:rPr>
        <w:sz w:val="20"/>
        <w:szCs w:val="20"/>
        <w:lang w:val="fr-CH"/>
      </w:rPr>
      <w:t>de</w:t>
    </w:r>
    <w:r w:rsidRPr="00692CA3">
      <w:rPr>
        <w:sz w:val="20"/>
        <w:szCs w:val="20"/>
        <w:lang w:val="fr-CH"/>
      </w:rPr>
      <w:t xml:space="preserve"> </w:t>
    </w:r>
    <w:r w:rsidRPr="00775935">
      <w:rPr>
        <w:noProof/>
        <w:sz w:val="20"/>
        <w:szCs w:val="20"/>
      </w:rPr>
      <w:fldChar w:fldCharType="begin"/>
    </w:r>
    <w:r w:rsidRPr="00692CA3">
      <w:rPr>
        <w:noProof/>
        <w:sz w:val="20"/>
        <w:szCs w:val="20"/>
        <w:lang w:val="fr-CH"/>
      </w:rPr>
      <w:instrText xml:space="preserve"> NUMPAGES   \* MERGEFORMAT </w:instrText>
    </w:r>
    <w:r w:rsidRPr="00775935">
      <w:rPr>
        <w:noProof/>
        <w:sz w:val="20"/>
        <w:szCs w:val="20"/>
      </w:rPr>
      <w:fldChar w:fldCharType="separate"/>
    </w:r>
    <w:r w:rsidR="003E2F8F">
      <w:rPr>
        <w:noProof/>
        <w:sz w:val="20"/>
        <w:szCs w:val="20"/>
        <w:lang w:val="fr-CH"/>
      </w:rPr>
      <w:t>3</w:t>
    </w:r>
    <w:r w:rsidRPr="0077593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06B4" w14:textId="77777777" w:rsidR="00B56C87" w:rsidRDefault="00B56C87" w:rsidP="00D977F0">
      <w:pPr>
        <w:spacing w:line="263" w:lineRule="auto"/>
      </w:pPr>
      <w:r>
        <w:separator/>
      </w:r>
    </w:p>
    <w:p w14:paraId="416202BA" w14:textId="77777777" w:rsidR="00B56C87" w:rsidRDefault="00B56C87"/>
  </w:footnote>
  <w:footnote w:type="continuationSeparator" w:id="0">
    <w:p w14:paraId="36355903" w14:textId="77777777" w:rsidR="00B56C87" w:rsidRDefault="00B56C87">
      <w:pPr>
        <w:spacing w:line="263" w:lineRule="auto"/>
        <w:ind w:left="708"/>
      </w:pPr>
      <w:r>
        <w:continuationSeparator/>
      </w:r>
    </w:p>
    <w:p w14:paraId="37A49DCF" w14:textId="77777777" w:rsidR="00B56C87" w:rsidRDefault="00B56C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893A" w14:textId="773DC77A" w:rsidR="006165B8" w:rsidRPr="00692CA3" w:rsidRDefault="006165B8" w:rsidP="00684149">
    <w:pPr>
      <w:pBdr>
        <w:bottom w:val="single" w:sz="4" w:space="1" w:color="auto"/>
      </w:pBdr>
      <w:tabs>
        <w:tab w:val="right" w:pos="9354"/>
      </w:tabs>
      <w:jc w:val="left"/>
      <w:rPr>
        <w:sz w:val="20"/>
        <w:lang w:val="fr-CH"/>
      </w:rPr>
    </w:pPr>
    <w:r w:rsidRPr="00692CA3">
      <w:rPr>
        <w:sz w:val="20"/>
        <w:lang w:val="fr-CH"/>
      </w:rPr>
      <w:t xml:space="preserve">AMS Suisse Garantie </w:t>
    </w:r>
    <w:r w:rsidRPr="00692CA3">
      <w:rPr>
        <w:sz w:val="20"/>
        <w:lang w:val="fr-CH"/>
      </w:rPr>
      <w:tab/>
      <w:t>RS pour le lait et les produits laitiers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815"/>
    <w:multiLevelType w:val="hybridMultilevel"/>
    <w:tmpl w:val="D1309D1C"/>
    <w:styleLink w:val="Style3import"/>
    <w:lvl w:ilvl="0" w:tplc="B6AEBFFE">
      <w:start w:val="1"/>
      <w:numFmt w:val="bullet"/>
      <w:lvlText w:val="·"/>
      <w:lvlJc w:val="left"/>
      <w:pPr>
        <w:ind w:left="681"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8AE96C">
      <w:start w:val="1"/>
      <w:numFmt w:val="bullet"/>
      <w:lvlText w:val="o"/>
      <w:lvlJc w:val="left"/>
      <w:pPr>
        <w:ind w:left="1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AF0A8">
      <w:start w:val="1"/>
      <w:numFmt w:val="bullet"/>
      <w:lvlText w:val="▪"/>
      <w:lvlJc w:val="left"/>
      <w:pPr>
        <w:ind w:left="2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2430F4">
      <w:start w:val="1"/>
      <w:numFmt w:val="bullet"/>
      <w:lvlText w:val="·"/>
      <w:lvlJc w:val="left"/>
      <w:pPr>
        <w:ind w:left="33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4CDF0">
      <w:start w:val="1"/>
      <w:numFmt w:val="bullet"/>
      <w:lvlText w:val="o"/>
      <w:lvlJc w:val="left"/>
      <w:pPr>
        <w:ind w:left="4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C5426">
      <w:start w:val="1"/>
      <w:numFmt w:val="bullet"/>
      <w:lvlText w:val="▪"/>
      <w:lvlJc w:val="left"/>
      <w:pPr>
        <w:ind w:left="4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1A1088">
      <w:start w:val="1"/>
      <w:numFmt w:val="bullet"/>
      <w:lvlText w:val="·"/>
      <w:lvlJc w:val="left"/>
      <w:pPr>
        <w:ind w:left="5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2CF0A">
      <w:start w:val="1"/>
      <w:numFmt w:val="bullet"/>
      <w:lvlText w:val="o"/>
      <w:lvlJc w:val="left"/>
      <w:pPr>
        <w:ind w:left="6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7A84A8">
      <w:start w:val="1"/>
      <w:numFmt w:val="bullet"/>
      <w:lvlText w:val="▪"/>
      <w:lvlJc w:val="left"/>
      <w:pPr>
        <w:ind w:left="6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676EEF"/>
    <w:multiLevelType w:val="hybridMultilevel"/>
    <w:tmpl w:val="15D29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605609"/>
    <w:multiLevelType w:val="multilevel"/>
    <w:tmpl w:val="263641DA"/>
    <w:lvl w:ilvl="0">
      <w:start w:val="1"/>
      <w:numFmt w:val="decimal"/>
      <w:pStyle w:val="berschrift1"/>
      <w:isLgl/>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specVanish w:val="0"/>
      </w:rPr>
    </w:lvl>
    <w:lvl w:ilvl="2">
      <w:start w:val="1"/>
      <w:numFmt w:val="decimal"/>
      <w:pStyle w:val="berschrift3"/>
      <w:lvlText w:val="%1.%2.%3"/>
      <w:lvlJc w:val="left"/>
      <w:pPr>
        <w:tabs>
          <w:tab w:val="num" w:pos="720"/>
        </w:tabs>
        <w:ind w:left="720" w:hanging="720"/>
      </w:pPr>
      <w:rPr>
        <w:specVanish w:val="0"/>
      </w:r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BA66845"/>
    <w:multiLevelType w:val="hybridMultilevel"/>
    <w:tmpl w:val="D2FA4832"/>
    <w:styleLink w:val="Style12import"/>
    <w:lvl w:ilvl="0" w:tplc="03BA3BB2">
      <w:start w:val="1"/>
      <w:numFmt w:val="bullet"/>
      <w:lvlText w:val="·"/>
      <w:lvlJc w:val="left"/>
      <w:pPr>
        <w:tabs>
          <w:tab w:val="num" w:pos="454"/>
        </w:tabs>
        <w:ind w:left="2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9E991E">
      <w:start w:val="1"/>
      <w:numFmt w:val="bullet"/>
      <w:lvlText w:val="·"/>
      <w:lvlJc w:val="left"/>
      <w:pPr>
        <w:tabs>
          <w:tab w:val="num" w:pos="1174"/>
        </w:tabs>
        <w:ind w:left="94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50E826">
      <w:start w:val="1"/>
      <w:numFmt w:val="bullet"/>
      <w:lvlText w:val="·"/>
      <w:lvlJc w:val="left"/>
      <w:pPr>
        <w:tabs>
          <w:tab w:val="num" w:pos="1894"/>
        </w:tabs>
        <w:ind w:left="16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2D6E2A0">
      <w:start w:val="1"/>
      <w:numFmt w:val="bullet"/>
      <w:lvlText w:val="·"/>
      <w:lvlJc w:val="left"/>
      <w:pPr>
        <w:tabs>
          <w:tab w:val="num" w:pos="2614"/>
        </w:tabs>
        <w:ind w:left="23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9C4F6E">
      <w:start w:val="1"/>
      <w:numFmt w:val="bullet"/>
      <w:lvlText w:val="·"/>
      <w:lvlJc w:val="left"/>
      <w:pPr>
        <w:tabs>
          <w:tab w:val="num" w:pos="3334"/>
        </w:tabs>
        <w:ind w:left="31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E2F156">
      <w:start w:val="1"/>
      <w:numFmt w:val="bullet"/>
      <w:lvlText w:val="·"/>
      <w:lvlJc w:val="left"/>
      <w:pPr>
        <w:tabs>
          <w:tab w:val="num" w:pos="4054"/>
        </w:tabs>
        <w:ind w:left="38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106350">
      <w:start w:val="1"/>
      <w:numFmt w:val="bullet"/>
      <w:lvlText w:val="·"/>
      <w:lvlJc w:val="left"/>
      <w:pPr>
        <w:tabs>
          <w:tab w:val="num" w:pos="4774"/>
        </w:tabs>
        <w:ind w:left="454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639BA">
      <w:start w:val="1"/>
      <w:numFmt w:val="bullet"/>
      <w:lvlText w:val="·"/>
      <w:lvlJc w:val="left"/>
      <w:pPr>
        <w:tabs>
          <w:tab w:val="num" w:pos="5494"/>
        </w:tabs>
        <w:ind w:left="52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9DC7858">
      <w:start w:val="1"/>
      <w:numFmt w:val="bullet"/>
      <w:lvlText w:val="·"/>
      <w:lvlJc w:val="left"/>
      <w:pPr>
        <w:tabs>
          <w:tab w:val="num" w:pos="6214"/>
        </w:tabs>
        <w:ind w:left="59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A8622F"/>
    <w:multiLevelType w:val="hybridMultilevel"/>
    <w:tmpl w:val="EB7446BA"/>
    <w:lvl w:ilvl="0" w:tplc="C444F1C4">
      <w:start w:val="1"/>
      <w:numFmt w:val="bullet"/>
      <w:lvlText w:val="·"/>
      <w:lvlJc w:val="left"/>
      <w:pPr>
        <w:tabs>
          <w:tab w:val="left" w:pos="3969"/>
        </w:tabs>
        <w:ind w:left="227"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05F26">
      <w:start w:val="1"/>
      <w:numFmt w:val="bullet"/>
      <w:lvlText w:val="o"/>
      <w:lvlJc w:val="left"/>
      <w:pPr>
        <w:tabs>
          <w:tab w:val="left" w:pos="227"/>
          <w:tab w:val="left" w:pos="3969"/>
        </w:tabs>
        <w:ind w:left="1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4893CE">
      <w:start w:val="1"/>
      <w:numFmt w:val="bullet"/>
      <w:lvlText w:val="▪"/>
      <w:lvlJc w:val="left"/>
      <w:pPr>
        <w:tabs>
          <w:tab w:val="left" w:pos="227"/>
          <w:tab w:val="left" w:pos="3969"/>
        </w:tabs>
        <w:ind w:left="19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D4B256">
      <w:start w:val="1"/>
      <w:numFmt w:val="bullet"/>
      <w:lvlText w:val="·"/>
      <w:lvlJc w:val="left"/>
      <w:pPr>
        <w:tabs>
          <w:tab w:val="left" w:pos="227"/>
          <w:tab w:val="left" w:pos="3969"/>
        </w:tabs>
        <w:ind w:left="26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0526A">
      <w:start w:val="1"/>
      <w:numFmt w:val="bullet"/>
      <w:lvlText w:val="o"/>
      <w:lvlJc w:val="left"/>
      <w:pPr>
        <w:tabs>
          <w:tab w:val="left" w:pos="227"/>
          <w:tab w:val="left" w:pos="3969"/>
        </w:tabs>
        <w:ind w:left="3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0C5702">
      <w:start w:val="1"/>
      <w:numFmt w:val="bullet"/>
      <w:lvlText w:val="▪"/>
      <w:lvlJc w:val="left"/>
      <w:pPr>
        <w:tabs>
          <w:tab w:val="left" w:pos="227"/>
        </w:tabs>
        <w:ind w:left="3969"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00CBEC">
      <w:start w:val="1"/>
      <w:numFmt w:val="bullet"/>
      <w:lvlText w:val="·"/>
      <w:lvlJc w:val="left"/>
      <w:pPr>
        <w:tabs>
          <w:tab w:val="left" w:pos="227"/>
          <w:tab w:val="left" w:pos="3969"/>
        </w:tabs>
        <w:ind w:left="4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69132">
      <w:start w:val="1"/>
      <w:numFmt w:val="bullet"/>
      <w:lvlText w:val="o"/>
      <w:lvlJc w:val="left"/>
      <w:pPr>
        <w:tabs>
          <w:tab w:val="left" w:pos="227"/>
          <w:tab w:val="left" w:pos="3969"/>
        </w:tabs>
        <w:ind w:left="5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5AB964">
      <w:start w:val="1"/>
      <w:numFmt w:val="bullet"/>
      <w:lvlText w:val="▪"/>
      <w:lvlJc w:val="left"/>
      <w:pPr>
        <w:tabs>
          <w:tab w:val="left" w:pos="227"/>
          <w:tab w:val="left" w:pos="3969"/>
        </w:tabs>
        <w:ind w:left="62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220B58"/>
    <w:multiLevelType w:val="hybridMultilevel"/>
    <w:tmpl w:val="A6C8C94A"/>
    <w:styleLink w:val="Style13import"/>
    <w:lvl w:ilvl="0" w:tplc="C366A97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0F51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C7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024BA">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ACF30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7C18B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6E4C2">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4A78C2">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C069EC">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1D7941"/>
    <w:multiLevelType w:val="hybridMultilevel"/>
    <w:tmpl w:val="F03A7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C7407E"/>
    <w:multiLevelType w:val="hybridMultilevel"/>
    <w:tmpl w:val="B510BF3E"/>
    <w:lvl w:ilvl="0" w:tplc="408218A6">
      <w:start w:val="1"/>
      <w:numFmt w:val="bullet"/>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213"/>
        </w:tabs>
        <w:ind w:left="1213" w:hanging="360"/>
      </w:pPr>
      <w:rPr>
        <w:rFonts w:ascii="Courier New" w:hAnsi="Courier New" w:cs="Courier New" w:hint="default"/>
      </w:rPr>
    </w:lvl>
    <w:lvl w:ilvl="2" w:tplc="08070005" w:tentative="1">
      <w:start w:val="1"/>
      <w:numFmt w:val="bullet"/>
      <w:lvlText w:val=""/>
      <w:lvlJc w:val="left"/>
      <w:pPr>
        <w:tabs>
          <w:tab w:val="num" w:pos="1933"/>
        </w:tabs>
        <w:ind w:left="1933" w:hanging="360"/>
      </w:pPr>
      <w:rPr>
        <w:rFonts w:ascii="Wingdings" w:hAnsi="Wingdings" w:hint="default"/>
      </w:rPr>
    </w:lvl>
    <w:lvl w:ilvl="3" w:tplc="08070001" w:tentative="1">
      <w:start w:val="1"/>
      <w:numFmt w:val="bullet"/>
      <w:lvlText w:val=""/>
      <w:lvlJc w:val="left"/>
      <w:pPr>
        <w:tabs>
          <w:tab w:val="num" w:pos="2653"/>
        </w:tabs>
        <w:ind w:left="2653" w:hanging="360"/>
      </w:pPr>
      <w:rPr>
        <w:rFonts w:ascii="Symbol" w:hAnsi="Symbol" w:hint="default"/>
      </w:rPr>
    </w:lvl>
    <w:lvl w:ilvl="4" w:tplc="08070003" w:tentative="1">
      <w:start w:val="1"/>
      <w:numFmt w:val="bullet"/>
      <w:lvlText w:val="o"/>
      <w:lvlJc w:val="left"/>
      <w:pPr>
        <w:tabs>
          <w:tab w:val="num" w:pos="3373"/>
        </w:tabs>
        <w:ind w:left="3373" w:hanging="360"/>
      </w:pPr>
      <w:rPr>
        <w:rFonts w:ascii="Courier New" w:hAnsi="Courier New" w:cs="Courier New" w:hint="default"/>
      </w:rPr>
    </w:lvl>
    <w:lvl w:ilvl="5" w:tplc="08070005" w:tentative="1">
      <w:start w:val="1"/>
      <w:numFmt w:val="bullet"/>
      <w:lvlText w:val=""/>
      <w:lvlJc w:val="left"/>
      <w:pPr>
        <w:tabs>
          <w:tab w:val="num" w:pos="4093"/>
        </w:tabs>
        <w:ind w:left="4093" w:hanging="360"/>
      </w:pPr>
      <w:rPr>
        <w:rFonts w:ascii="Wingdings" w:hAnsi="Wingdings" w:hint="default"/>
      </w:rPr>
    </w:lvl>
    <w:lvl w:ilvl="6" w:tplc="08070001" w:tentative="1">
      <w:start w:val="1"/>
      <w:numFmt w:val="bullet"/>
      <w:lvlText w:val=""/>
      <w:lvlJc w:val="left"/>
      <w:pPr>
        <w:tabs>
          <w:tab w:val="num" w:pos="4813"/>
        </w:tabs>
        <w:ind w:left="4813" w:hanging="360"/>
      </w:pPr>
      <w:rPr>
        <w:rFonts w:ascii="Symbol" w:hAnsi="Symbol" w:hint="default"/>
      </w:rPr>
    </w:lvl>
    <w:lvl w:ilvl="7" w:tplc="08070003" w:tentative="1">
      <w:start w:val="1"/>
      <w:numFmt w:val="bullet"/>
      <w:lvlText w:val="o"/>
      <w:lvlJc w:val="left"/>
      <w:pPr>
        <w:tabs>
          <w:tab w:val="num" w:pos="5533"/>
        </w:tabs>
        <w:ind w:left="5533" w:hanging="360"/>
      </w:pPr>
      <w:rPr>
        <w:rFonts w:ascii="Courier New" w:hAnsi="Courier New" w:cs="Courier New" w:hint="default"/>
      </w:rPr>
    </w:lvl>
    <w:lvl w:ilvl="8" w:tplc="0807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2CD80876"/>
    <w:multiLevelType w:val="hybridMultilevel"/>
    <w:tmpl w:val="6EF05424"/>
    <w:styleLink w:val="Style2import"/>
    <w:lvl w:ilvl="0" w:tplc="4F1695DC">
      <w:start w:val="1"/>
      <w:numFmt w:val="bullet"/>
      <w:lvlText w:val="·"/>
      <w:lvlJc w:val="left"/>
      <w:pPr>
        <w:ind w:left="8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AB33E">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4CB568">
      <w:start w:val="1"/>
      <w:numFmt w:val="bullet"/>
      <w:lvlText w:val="▪"/>
      <w:lvlJc w:val="left"/>
      <w:pPr>
        <w:ind w:left="22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026432">
      <w:start w:val="1"/>
      <w:numFmt w:val="bullet"/>
      <w:lvlText w:val="·"/>
      <w:lvlJc w:val="left"/>
      <w:pPr>
        <w:ind w:left="29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40F6CA">
      <w:start w:val="1"/>
      <w:numFmt w:val="bullet"/>
      <w:lvlText w:val="o"/>
      <w:lvlJc w:val="left"/>
      <w:pPr>
        <w:ind w:left="36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0FE0E">
      <w:start w:val="1"/>
      <w:numFmt w:val="bullet"/>
      <w:lvlText w:val="▪"/>
      <w:lvlJc w:val="left"/>
      <w:pPr>
        <w:ind w:left="44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84DACA">
      <w:start w:val="1"/>
      <w:numFmt w:val="bullet"/>
      <w:lvlText w:val="·"/>
      <w:lvlJc w:val="left"/>
      <w:pPr>
        <w:ind w:left="5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4AAF22">
      <w:start w:val="1"/>
      <w:numFmt w:val="bullet"/>
      <w:lvlText w:val="o"/>
      <w:lvlJc w:val="left"/>
      <w:pPr>
        <w:ind w:left="5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A5B04">
      <w:start w:val="1"/>
      <w:numFmt w:val="bullet"/>
      <w:lvlText w:val="▪"/>
      <w:lvlJc w:val="left"/>
      <w:pPr>
        <w:ind w:left="6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BE20BC"/>
    <w:multiLevelType w:val="hybridMultilevel"/>
    <w:tmpl w:val="FB9C2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6D369A"/>
    <w:multiLevelType w:val="hybridMultilevel"/>
    <w:tmpl w:val="01D0C89E"/>
    <w:styleLink w:val="Style11import"/>
    <w:lvl w:ilvl="0" w:tplc="EC529D10">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A4C836">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3CA958">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1F4BF3A">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10A656">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7E692D6">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86A306">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26BDC">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9E0C8E">
      <w:start w:val="1"/>
      <w:numFmt w:val="bullet"/>
      <w:lvlText w:val="·"/>
      <w:lvlJc w:val="left"/>
      <w:pPr>
        <w:ind w:left="814" w:hanging="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9A2662"/>
    <w:multiLevelType w:val="hybridMultilevel"/>
    <w:tmpl w:val="6964B6A8"/>
    <w:styleLink w:val="Style7import"/>
    <w:lvl w:ilvl="0" w:tplc="D1B25772">
      <w:start w:val="1"/>
      <w:numFmt w:val="bullet"/>
      <w:lvlText w:val="·"/>
      <w:lvlJc w:val="left"/>
      <w:pPr>
        <w:ind w:left="90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22D3FC">
      <w:start w:val="1"/>
      <w:numFmt w:val="bullet"/>
      <w:lvlText w:val="o"/>
      <w:lvlJc w:val="left"/>
      <w:pPr>
        <w:ind w:left="162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6206C0">
      <w:start w:val="1"/>
      <w:numFmt w:val="bullet"/>
      <w:lvlText w:val="▪"/>
      <w:lvlJc w:val="left"/>
      <w:pPr>
        <w:ind w:left="234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60F92">
      <w:start w:val="1"/>
      <w:numFmt w:val="bullet"/>
      <w:lvlText w:val="·"/>
      <w:lvlJc w:val="left"/>
      <w:pPr>
        <w:ind w:left="306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D2A13E">
      <w:start w:val="1"/>
      <w:numFmt w:val="bullet"/>
      <w:lvlText w:val="o"/>
      <w:lvlJc w:val="left"/>
      <w:pPr>
        <w:ind w:left="378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94FD4A">
      <w:start w:val="1"/>
      <w:numFmt w:val="bullet"/>
      <w:lvlText w:val="▪"/>
      <w:lvlJc w:val="left"/>
      <w:pPr>
        <w:ind w:left="450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9CAC3C">
      <w:start w:val="1"/>
      <w:numFmt w:val="bullet"/>
      <w:lvlText w:val="·"/>
      <w:lvlJc w:val="left"/>
      <w:pPr>
        <w:ind w:left="522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6E80DC">
      <w:start w:val="1"/>
      <w:numFmt w:val="bullet"/>
      <w:lvlText w:val="o"/>
      <w:lvlJc w:val="left"/>
      <w:pPr>
        <w:ind w:left="594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1ADA10">
      <w:start w:val="1"/>
      <w:numFmt w:val="bullet"/>
      <w:lvlText w:val="▪"/>
      <w:lvlJc w:val="left"/>
      <w:pPr>
        <w:ind w:left="666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E27E88"/>
    <w:multiLevelType w:val="hybridMultilevel"/>
    <w:tmpl w:val="F2DCA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556456"/>
    <w:multiLevelType w:val="multilevel"/>
    <w:tmpl w:val="41CC79F0"/>
    <w:styleLink w:val="Style5import"/>
    <w:lvl w:ilvl="0">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80"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993"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400" w:hanging="93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7" w:hanging="93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854" w:hanging="129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901" w:hanging="129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308" w:hanging="165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355" w:hanging="16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D07BF5"/>
    <w:multiLevelType w:val="multilevel"/>
    <w:tmpl w:val="67FCC2F6"/>
    <w:styleLink w:val="Style4import"/>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2" w:hanging="5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1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2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6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67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722"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29"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7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4942AD"/>
    <w:multiLevelType w:val="hybridMultilevel"/>
    <w:tmpl w:val="49DA8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7F44C9"/>
    <w:multiLevelType w:val="multilevel"/>
    <w:tmpl w:val="C7EC31E0"/>
    <w:styleLink w:val="Style1import"/>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4E0DC1"/>
    <w:multiLevelType w:val="hybridMultilevel"/>
    <w:tmpl w:val="8C70234E"/>
    <w:lvl w:ilvl="0" w:tplc="BFAE0E6E">
      <w:start w:val="1"/>
      <w:numFmt w:val="lowerLetter"/>
      <w:lvlText w:val="%1)"/>
      <w:lvlJc w:val="left"/>
      <w:pPr>
        <w:ind w:left="720" w:hanging="360"/>
      </w:pPr>
      <w:rPr>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8372BAA"/>
    <w:multiLevelType w:val="hybridMultilevel"/>
    <w:tmpl w:val="AB206FC0"/>
    <w:styleLink w:val="Style6import"/>
    <w:lvl w:ilvl="0" w:tplc="75F24144">
      <w:start w:val="1"/>
      <w:numFmt w:val="bullet"/>
      <w:lvlText w:val="·"/>
      <w:lvlJc w:val="left"/>
      <w:pPr>
        <w:ind w:left="90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ED0AE">
      <w:start w:val="1"/>
      <w:numFmt w:val="bullet"/>
      <w:lvlText w:val="o"/>
      <w:lvlJc w:val="left"/>
      <w:pPr>
        <w:ind w:left="162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0229C">
      <w:start w:val="1"/>
      <w:numFmt w:val="bullet"/>
      <w:lvlText w:val="▪"/>
      <w:lvlJc w:val="left"/>
      <w:pPr>
        <w:ind w:left="234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D002EC">
      <w:start w:val="1"/>
      <w:numFmt w:val="bullet"/>
      <w:lvlText w:val="·"/>
      <w:lvlJc w:val="left"/>
      <w:pPr>
        <w:ind w:left="306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4E6A82">
      <w:start w:val="1"/>
      <w:numFmt w:val="bullet"/>
      <w:lvlText w:val="o"/>
      <w:lvlJc w:val="left"/>
      <w:pPr>
        <w:ind w:left="378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566E48">
      <w:start w:val="1"/>
      <w:numFmt w:val="bullet"/>
      <w:lvlText w:val="▪"/>
      <w:lvlJc w:val="left"/>
      <w:pPr>
        <w:ind w:left="450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DC1E80">
      <w:start w:val="1"/>
      <w:numFmt w:val="bullet"/>
      <w:lvlText w:val="·"/>
      <w:lvlJc w:val="left"/>
      <w:pPr>
        <w:ind w:left="5228"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4DA66">
      <w:start w:val="1"/>
      <w:numFmt w:val="bullet"/>
      <w:lvlText w:val="o"/>
      <w:lvlJc w:val="left"/>
      <w:pPr>
        <w:ind w:left="594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68A698">
      <w:start w:val="1"/>
      <w:numFmt w:val="bullet"/>
      <w:lvlText w:val="▪"/>
      <w:lvlJc w:val="left"/>
      <w:pPr>
        <w:ind w:left="6668"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17"/>
  </w:num>
  <w:num w:numId="4">
    <w:abstractNumId w:val="7"/>
  </w:num>
  <w:num w:numId="5">
    <w:abstractNumId w:val="15"/>
  </w:num>
  <w:num w:numId="6">
    <w:abstractNumId w:val="12"/>
  </w:num>
  <w:num w:numId="7">
    <w:abstractNumId w:val="1"/>
  </w:num>
  <w:num w:numId="8">
    <w:abstractNumId w:val="9"/>
  </w:num>
  <w:num w:numId="9">
    <w:abstractNumId w:val="8"/>
  </w:num>
  <w:num w:numId="10">
    <w:abstractNumId w:val="0"/>
  </w:num>
  <w:num w:numId="11">
    <w:abstractNumId w:val="16"/>
  </w:num>
  <w:num w:numId="12">
    <w:abstractNumId w:val="14"/>
  </w:num>
  <w:num w:numId="13">
    <w:abstractNumId w:val="13"/>
  </w:num>
  <w:num w:numId="14">
    <w:abstractNumId w:val="18"/>
  </w:num>
  <w:num w:numId="15">
    <w:abstractNumId w:val="11"/>
  </w:num>
  <w:num w:numId="16">
    <w:abstractNumId w:val="4"/>
  </w:num>
  <w:num w:numId="17">
    <w:abstractNumId w:val="10"/>
  </w:num>
  <w:num w:numId="18">
    <w:abstractNumId w:val="3"/>
  </w:num>
  <w:num w:numId="19">
    <w:abstractNumId w:val="5"/>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activeWritingStyle w:appName="MSWord" w:lang="it-IT"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CH" w:vendorID="64" w:dllVersion="131078" w:nlCheck="1" w:checkStyle="0"/>
  <w:proofState w:spelling="clean" w:grammar="clean"/>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0C"/>
    <w:rsid w:val="00005FC1"/>
    <w:rsid w:val="00007DFB"/>
    <w:rsid w:val="00012AE5"/>
    <w:rsid w:val="00021E5B"/>
    <w:rsid w:val="00025DED"/>
    <w:rsid w:val="0003064A"/>
    <w:rsid w:val="00034BFD"/>
    <w:rsid w:val="0003618C"/>
    <w:rsid w:val="000362D1"/>
    <w:rsid w:val="00040501"/>
    <w:rsid w:val="00040C7E"/>
    <w:rsid w:val="000522BB"/>
    <w:rsid w:val="00071637"/>
    <w:rsid w:val="000719F4"/>
    <w:rsid w:val="00073DEE"/>
    <w:rsid w:val="00074DEC"/>
    <w:rsid w:val="00077EDA"/>
    <w:rsid w:val="000945B0"/>
    <w:rsid w:val="000946F9"/>
    <w:rsid w:val="000A4EC3"/>
    <w:rsid w:val="000B48AF"/>
    <w:rsid w:val="000B54BA"/>
    <w:rsid w:val="000C1E37"/>
    <w:rsid w:val="000D0222"/>
    <w:rsid w:val="000D1C30"/>
    <w:rsid w:val="000E593F"/>
    <w:rsid w:val="000F16FA"/>
    <w:rsid w:val="000F1ECE"/>
    <w:rsid w:val="000F1FC1"/>
    <w:rsid w:val="000F634C"/>
    <w:rsid w:val="000F7115"/>
    <w:rsid w:val="001042B5"/>
    <w:rsid w:val="00106FE5"/>
    <w:rsid w:val="0011402F"/>
    <w:rsid w:val="00130C8F"/>
    <w:rsid w:val="001339EE"/>
    <w:rsid w:val="00136CC2"/>
    <w:rsid w:val="001416A9"/>
    <w:rsid w:val="001439D3"/>
    <w:rsid w:val="0015311E"/>
    <w:rsid w:val="0016238B"/>
    <w:rsid w:val="0016603C"/>
    <w:rsid w:val="00176017"/>
    <w:rsid w:val="00187B44"/>
    <w:rsid w:val="001923EF"/>
    <w:rsid w:val="00193D61"/>
    <w:rsid w:val="00195771"/>
    <w:rsid w:val="00197136"/>
    <w:rsid w:val="001A4C07"/>
    <w:rsid w:val="001A6180"/>
    <w:rsid w:val="001A640D"/>
    <w:rsid w:val="001C01A3"/>
    <w:rsid w:val="001C7175"/>
    <w:rsid w:val="001C74EC"/>
    <w:rsid w:val="001E33D8"/>
    <w:rsid w:val="001E443A"/>
    <w:rsid w:val="001E4743"/>
    <w:rsid w:val="001F49E3"/>
    <w:rsid w:val="0020672B"/>
    <w:rsid w:val="00210233"/>
    <w:rsid w:val="00220973"/>
    <w:rsid w:val="002322DA"/>
    <w:rsid w:val="002411DC"/>
    <w:rsid w:val="00243148"/>
    <w:rsid w:val="00252106"/>
    <w:rsid w:val="00252818"/>
    <w:rsid w:val="00252D8A"/>
    <w:rsid w:val="00253C99"/>
    <w:rsid w:val="00254AFB"/>
    <w:rsid w:val="002557B9"/>
    <w:rsid w:val="00256039"/>
    <w:rsid w:val="002564AE"/>
    <w:rsid w:val="002567A5"/>
    <w:rsid w:val="002641B9"/>
    <w:rsid w:val="00272888"/>
    <w:rsid w:val="00291692"/>
    <w:rsid w:val="002925A2"/>
    <w:rsid w:val="002A25CA"/>
    <w:rsid w:val="002A63E2"/>
    <w:rsid w:val="002A6B5A"/>
    <w:rsid w:val="002B1E6B"/>
    <w:rsid w:val="002B5FC7"/>
    <w:rsid w:val="002C4EE8"/>
    <w:rsid w:val="002D640C"/>
    <w:rsid w:val="002D70A7"/>
    <w:rsid w:val="002E5CF5"/>
    <w:rsid w:val="002E5DB7"/>
    <w:rsid w:val="002F7897"/>
    <w:rsid w:val="00304E05"/>
    <w:rsid w:val="003058B0"/>
    <w:rsid w:val="00317248"/>
    <w:rsid w:val="003240BB"/>
    <w:rsid w:val="00325232"/>
    <w:rsid w:val="00331191"/>
    <w:rsid w:val="00335AE5"/>
    <w:rsid w:val="0034782A"/>
    <w:rsid w:val="00354647"/>
    <w:rsid w:val="00354E95"/>
    <w:rsid w:val="00364783"/>
    <w:rsid w:val="0036727B"/>
    <w:rsid w:val="003759AD"/>
    <w:rsid w:val="00380CCC"/>
    <w:rsid w:val="00382D57"/>
    <w:rsid w:val="0039479F"/>
    <w:rsid w:val="003A23D4"/>
    <w:rsid w:val="003A5199"/>
    <w:rsid w:val="003A709D"/>
    <w:rsid w:val="003B1269"/>
    <w:rsid w:val="003B2BA2"/>
    <w:rsid w:val="003B4712"/>
    <w:rsid w:val="003C235A"/>
    <w:rsid w:val="003C2DAD"/>
    <w:rsid w:val="003C3D6A"/>
    <w:rsid w:val="003D07AD"/>
    <w:rsid w:val="003D4A92"/>
    <w:rsid w:val="003E2F8F"/>
    <w:rsid w:val="003E4235"/>
    <w:rsid w:val="003F2FE2"/>
    <w:rsid w:val="003F59AF"/>
    <w:rsid w:val="00401DDD"/>
    <w:rsid w:val="0040260A"/>
    <w:rsid w:val="004027F2"/>
    <w:rsid w:val="0040483D"/>
    <w:rsid w:val="004243B2"/>
    <w:rsid w:val="004248D1"/>
    <w:rsid w:val="00426119"/>
    <w:rsid w:val="00426D72"/>
    <w:rsid w:val="00433EEA"/>
    <w:rsid w:val="00435A0D"/>
    <w:rsid w:val="004429FE"/>
    <w:rsid w:val="00443333"/>
    <w:rsid w:val="00445650"/>
    <w:rsid w:val="00446EB6"/>
    <w:rsid w:val="00447E35"/>
    <w:rsid w:val="00451323"/>
    <w:rsid w:val="004526B4"/>
    <w:rsid w:val="00454F84"/>
    <w:rsid w:val="00460CED"/>
    <w:rsid w:val="00471A35"/>
    <w:rsid w:val="00473E51"/>
    <w:rsid w:val="00474914"/>
    <w:rsid w:val="0049505C"/>
    <w:rsid w:val="00495E44"/>
    <w:rsid w:val="0049657B"/>
    <w:rsid w:val="0049723B"/>
    <w:rsid w:val="00497F63"/>
    <w:rsid w:val="004A4643"/>
    <w:rsid w:val="004B505B"/>
    <w:rsid w:val="004C4795"/>
    <w:rsid w:val="004D15C6"/>
    <w:rsid w:val="004D4338"/>
    <w:rsid w:val="004E2936"/>
    <w:rsid w:val="004E3C23"/>
    <w:rsid w:val="005002B2"/>
    <w:rsid w:val="0050383D"/>
    <w:rsid w:val="005064D6"/>
    <w:rsid w:val="005103D4"/>
    <w:rsid w:val="00514001"/>
    <w:rsid w:val="00514C06"/>
    <w:rsid w:val="00521E74"/>
    <w:rsid w:val="00522F95"/>
    <w:rsid w:val="005235AD"/>
    <w:rsid w:val="0052523B"/>
    <w:rsid w:val="00534D59"/>
    <w:rsid w:val="00534EBA"/>
    <w:rsid w:val="00535E1C"/>
    <w:rsid w:val="00535FAF"/>
    <w:rsid w:val="0054340A"/>
    <w:rsid w:val="00545D6F"/>
    <w:rsid w:val="00546340"/>
    <w:rsid w:val="00547410"/>
    <w:rsid w:val="00552635"/>
    <w:rsid w:val="0057342F"/>
    <w:rsid w:val="00573826"/>
    <w:rsid w:val="0058398D"/>
    <w:rsid w:val="00596E21"/>
    <w:rsid w:val="005A5DDD"/>
    <w:rsid w:val="005B297D"/>
    <w:rsid w:val="005B588C"/>
    <w:rsid w:val="005B6190"/>
    <w:rsid w:val="005C54B5"/>
    <w:rsid w:val="005C76CB"/>
    <w:rsid w:val="005D4F24"/>
    <w:rsid w:val="005E36E4"/>
    <w:rsid w:val="005E6A3D"/>
    <w:rsid w:val="005F0A38"/>
    <w:rsid w:val="005F4A07"/>
    <w:rsid w:val="00603324"/>
    <w:rsid w:val="006055C3"/>
    <w:rsid w:val="0061584D"/>
    <w:rsid w:val="006165B8"/>
    <w:rsid w:val="00617B49"/>
    <w:rsid w:val="00617CAD"/>
    <w:rsid w:val="00617D80"/>
    <w:rsid w:val="006234D7"/>
    <w:rsid w:val="006249AA"/>
    <w:rsid w:val="006264C5"/>
    <w:rsid w:val="00637DFF"/>
    <w:rsid w:val="00641BC4"/>
    <w:rsid w:val="0064401B"/>
    <w:rsid w:val="00645600"/>
    <w:rsid w:val="00652185"/>
    <w:rsid w:val="00667F54"/>
    <w:rsid w:val="006709B1"/>
    <w:rsid w:val="006727B5"/>
    <w:rsid w:val="00672992"/>
    <w:rsid w:val="006746E6"/>
    <w:rsid w:val="006753A8"/>
    <w:rsid w:val="00676919"/>
    <w:rsid w:val="0067767E"/>
    <w:rsid w:val="006839FE"/>
    <w:rsid w:val="00684149"/>
    <w:rsid w:val="00684CE5"/>
    <w:rsid w:val="00692CA3"/>
    <w:rsid w:val="006A0F94"/>
    <w:rsid w:val="006A506F"/>
    <w:rsid w:val="006A7B70"/>
    <w:rsid w:val="006B23D3"/>
    <w:rsid w:val="006B3A51"/>
    <w:rsid w:val="006B40F8"/>
    <w:rsid w:val="006B4811"/>
    <w:rsid w:val="006B61D6"/>
    <w:rsid w:val="006B7961"/>
    <w:rsid w:val="006C5541"/>
    <w:rsid w:val="006C61F6"/>
    <w:rsid w:val="006D3552"/>
    <w:rsid w:val="006E3973"/>
    <w:rsid w:val="006E7EDA"/>
    <w:rsid w:val="006F0B90"/>
    <w:rsid w:val="006F77EF"/>
    <w:rsid w:val="00701CDF"/>
    <w:rsid w:val="007027CF"/>
    <w:rsid w:val="00703478"/>
    <w:rsid w:val="00710876"/>
    <w:rsid w:val="0071135C"/>
    <w:rsid w:val="00737735"/>
    <w:rsid w:val="00741927"/>
    <w:rsid w:val="00742A2C"/>
    <w:rsid w:val="00745E23"/>
    <w:rsid w:val="00746E38"/>
    <w:rsid w:val="007500A1"/>
    <w:rsid w:val="00751855"/>
    <w:rsid w:val="0075473F"/>
    <w:rsid w:val="00770C98"/>
    <w:rsid w:val="00775935"/>
    <w:rsid w:val="007759DA"/>
    <w:rsid w:val="0078390C"/>
    <w:rsid w:val="0078591E"/>
    <w:rsid w:val="00794DBC"/>
    <w:rsid w:val="007A0046"/>
    <w:rsid w:val="007A4E75"/>
    <w:rsid w:val="007A5414"/>
    <w:rsid w:val="007B28C7"/>
    <w:rsid w:val="007B2E2C"/>
    <w:rsid w:val="007B479B"/>
    <w:rsid w:val="007B677B"/>
    <w:rsid w:val="007B68DB"/>
    <w:rsid w:val="007B6A6B"/>
    <w:rsid w:val="007C3634"/>
    <w:rsid w:val="007C616E"/>
    <w:rsid w:val="007C6273"/>
    <w:rsid w:val="007C6A7E"/>
    <w:rsid w:val="007E0075"/>
    <w:rsid w:val="007E0B0C"/>
    <w:rsid w:val="007E2901"/>
    <w:rsid w:val="007E39F1"/>
    <w:rsid w:val="007E76C9"/>
    <w:rsid w:val="007F1D1C"/>
    <w:rsid w:val="007F2BB7"/>
    <w:rsid w:val="007F419E"/>
    <w:rsid w:val="007F638E"/>
    <w:rsid w:val="0080114E"/>
    <w:rsid w:val="008057DE"/>
    <w:rsid w:val="00807D55"/>
    <w:rsid w:val="008131C4"/>
    <w:rsid w:val="0082092E"/>
    <w:rsid w:val="0082284C"/>
    <w:rsid w:val="008250B3"/>
    <w:rsid w:val="0082573A"/>
    <w:rsid w:val="008327DD"/>
    <w:rsid w:val="0083548A"/>
    <w:rsid w:val="008462A7"/>
    <w:rsid w:val="008468AC"/>
    <w:rsid w:val="008504AA"/>
    <w:rsid w:val="008515BC"/>
    <w:rsid w:val="00852C90"/>
    <w:rsid w:val="008720F4"/>
    <w:rsid w:val="0088322A"/>
    <w:rsid w:val="008962CF"/>
    <w:rsid w:val="00896529"/>
    <w:rsid w:val="008A0D6E"/>
    <w:rsid w:val="008A4B16"/>
    <w:rsid w:val="008B08E3"/>
    <w:rsid w:val="008B3C1B"/>
    <w:rsid w:val="008C11A7"/>
    <w:rsid w:val="008C5D5E"/>
    <w:rsid w:val="008D0403"/>
    <w:rsid w:val="008D48C7"/>
    <w:rsid w:val="008D4C51"/>
    <w:rsid w:val="008D7B81"/>
    <w:rsid w:val="008E225F"/>
    <w:rsid w:val="008E6267"/>
    <w:rsid w:val="008F4A8F"/>
    <w:rsid w:val="008F57B1"/>
    <w:rsid w:val="008F6F0F"/>
    <w:rsid w:val="00901008"/>
    <w:rsid w:val="00904FE7"/>
    <w:rsid w:val="00905A00"/>
    <w:rsid w:val="00907D80"/>
    <w:rsid w:val="00910AFD"/>
    <w:rsid w:val="00914FCF"/>
    <w:rsid w:val="0091511F"/>
    <w:rsid w:val="0092122D"/>
    <w:rsid w:val="009261BE"/>
    <w:rsid w:val="00930C90"/>
    <w:rsid w:val="00934F5C"/>
    <w:rsid w:val="0093558D"/>
    <w:rsid w:val="009430AB"/>
    <w:rsid w:val="00943E44"/>
    <w:rsid w:val="009455DB"/>
    <w:rsid w:val="00946A0B"/>
    <w:rsid w:val="00952AED"/>
    <w:rsid w:val="00952DDC"/>
    <w:rsid w:val="00952F65"/>
    <w:rsid w:val="009600BE"/>
    <w:rsid w:val="009747A1"/>
    <w:rsid w:val="00974938"/>
    <w:rsid w:val="009750B0"/>
    <w:rsid w:val="00975975"/>
    <w:rsid w:val="00980378"/>
    <w:rsid w:val="00987C7B"/>
    <w:rsid w:val="00991B63"/>
    <w:rsid w:val="009A1DC6"/>
    <w:rsid w:val="009A7429"/>
    <w:rsid w:val="009A7D5A"/>
    <w:rsid w:val="009B16B8"/>
    <w:rsid w:val="009B3652"/>
    <w:rsid w:val="009B3B95"/>
    <w:rsid w:val="009C4841"/>
    <w:rsid w:val="009C4875"/>
    <w:rsid w:val="009C6147"/>
    <w:rsid w:val="009D04BE"/>
    <w:rsid w:val="009D15BE"/>
    <w:rsid w:val="009D20AF"/>
    <w:rsid w:val="009D3143"/>
    <w:rsid w:val="009D688D"/>
    <w:rsid w:val="009D70D3"/>
    <w:rsid w:val="009F1A9E"/>
    <w:rsid w:val="009F41F6"/>
    <w:rsid w:val="00A1406B"/>
    <w:rsid w:val="00A179A1"/>
    <w:rsid w:val="00A2198B"/>
    <w:rsid w:val="00A21DC1"/>
    <w:rsid w:val="00A26961"/>
    <w:rsid w:val="00A26E8C"/>
    <w:rsid w:val="00A30833"/>
    <w:rsid w:val="00A31C0D"/>
    <w:rsid w:val="00A42130"/>
    <w:rsid w:val="00A430D4"/>
    <w:rsid w:val="00A45BE0"/>
    <w:rsid w:val="00A45DDA"/>
    <w:rsid w:val="00A509C8"/>
    <w:rsid w:val="00A520E3"/>
    <w:rsid w:val="00A56EB1"/>
    <w:rsid w:val="00A6143C"/>
    <w:rsid w:val="00A6464A"/>
    <w:rsid w:val="00A67F55"/>
    <w:rsid w:val="00A84D56"/>
    <w:rsid w:val="00A900CF"/>
    <w:rsid w:val="00A92F03"/>
    <w:rsid w:val="00A97DF2"/>
    <w:rsid w:val="00AA0418"/>
    <w:rsid w:val="00AA140F"/>
    <w:rsid w:val="00AC0F82"/>
    <w:rsid w:val="00AC734C"/>
    <w:rsid w:val="00AD1175"/>
    <w:rsid w:val="00AD3205"/>
    <w:rsid w:val="00AD7ABC"/>
    <w:rsid w:val="00AE00BB"/>
    <w:rsid w:val="00AE6BEF"/>
    <w:rsid w:val="00AF1F80"/>
    <w:rsid w:val="00AF4FDD"/>
    <w:rsid w:val="00B00680"/>
    <w:rsid w:val="00B0169D"/>
    <w:rsid w:val="00B14289"/>
    <w:rsid w:val="00B158CA"/>
    <w:rsid w:val="00B25551"/>
    <w:rsid w:val="00B36CA6"/>
    <w:rsid w:val="00B4102F"/>
    <w:rsid w:val="00B44398"/>
    <w:rsid w:val="00B475EE"/>
    <w:rsid w:val="00B47EF0"/>
    <w:rsid w:val="00B56C87"/>
    <w:rsid w:val="00B60A72"/>
    <w:rsid w:val="00B6189F"/>
    <w:rsid w:val="00B64F66"/>
    <w:rsid w:val="00B67CE8"/>
    <w:rsid w:val="00B71077"/>
    <w:rsid w:val="00B77F9D"/>
    <w:rsid w:val="00B82034"/>
    <w:rsid w:val="00B8752B"/>
    <w:rsid w:val="00BA0A39"/>
    <w:rsid w:val="00BA43D6"/>
    <w:rsid w:val="00BA4B5B"/>
    <w:rsid w:val="00BB0A3D"/>
    <w:rsid w:val="00BB5E03"/>
    <w:rsid w:val="00BB7697"/>
    <w:rsid w:val="00BB7CEB"/>
    <w:rsid w:val="00BD27F2"/>
    <w:rsid w:val="00BD720C"/>
    <w:rsid w:val="00BE3BB1"/>
    <w:rsid w:val="00BE5568"/>
    <w:rsid w:val="00BF3273"/>
    <w:rsid w:val="00BF400F"/>
    <w:rsid w:val="00BF6DD4"/>
    <w:rsid w:val="00BF7E8A"/>
    <w:rsid w:val="00C03AB0"/>
    <w:rsid w:val="00C12180"/>
    <w:rsid w:val="00C12668"/>
    <w:rsid w:val="00C15A80"/>
    <w:rsid w:val="00C17D2C"/>
    <w:rsid w:val="00C20D1D"/>
    <w:rsid w:val="00C24D23"/>
    <w:rsid w:val="00C325C8"/>
    <w:rsid w:val="00C40E14"/>
    <w:rsid w:val="00C415AD"/>
    <w:rsid w:val="00C42563"/>
    <w:rsid w:val="00C46C20"/>
    <w:rsid w:val="00C534DA"/>
    <w:rsid w:val="00C63933"/>
    <w:rsid w:val="00C659EC"/>
    <w:rsid w:val="00C74F36"/>
    <w:rsid w:val="00C808CB"/>
    <w:rsid w:val="00C81CDA"/>
    <w:rsid w:val="00C92CC8"/>
    <w:rsid w:val="00C956D0"/>
    <w:rsid w:val="00C97D0F"/>
    <w:rsid w:val="00CA4B65"/>
    <w:rsid w:val="00CB1F32"/>
    <w:rsid w:val="00CC0BA4"/>
    <w:rsid w:val="00CC12A3"/>
    <w:rsid w:val="00CC1465"/>
    <w:rsid w:val="00CC3446"/>
    <w:rsid w:val="00CC464E"/>
    <w:rsid w:val="00CD4A73"/>
    <w:rsid w:val="00CE0DB3"/>
    <w:rsid w:val="00CE1B7F"/>
    <w:rsid w:val="00D119C1"/>
    <w:rsid w:val="00D13324"/>
    <w:rsid w:val="00D241AD"/>
    <w:rsid w:val="00D2626D"/>
    <w:rsid w:val="00D32516"/>
    <w:rsid w:val="00D34059"/>
    <w:rsid w:val="00D36B5A"/>
    <w:rsid w:val="00D40843"/>
    <w:rsid w:val="00D5435B"/>
    <w:rsid w:val="00D56C98"/>
    <w:rsid w:val="00D57BBD"/>
    <w:rsid w:val="00D60568"/>
    <w:rsid w:val="00D60ABB"/>
    <w:rsid w:val="00D61774"/>
    <w:rsid w:val="00D63B1A"/>
    <w:rsid w:val="00D63EC4"/>
    <w:rsid w:val="00D64F5F"/>
    <w:rsid w:val="00D70AAC"/>
    <w:rsid w:val="00D74F85"/>
    <w:rsid w:val="00D76A64"/>
    <w:rsid w:val="00D82131"/>
    <w:rsid w:val="00D87B3D"/>
    <w:rsid w:val="00D93277"/>
    <w:rsid w:val="00D9391E"/>
    <w:rsid w:val="00D977F0"/>
    <w:rsid w:val="00DA23C2"/>
    <w:rsid w:val="00DA4ABC"/>
    <w:rsid w:val="00DB18A9"/>
    <w:rsid w:val="00DB4332"/>
    <w:rsid w:val="00DC1F0B"/>
    <w:rsid w:val="00DC661B"/>
    <w:rsid w:val="00DD4FD9"/>
    <w:rsid w:val="00DD51A5"/>
    <w:rsid w:val="00DD7B68"/>
    <w:rsid w:val="00DE40A4"/>
    <w:rsid w:val="00DE4E2C"/>
    <w:rsid w:val="00DE5860"/>
    <w:rsid w:val="00DF2F68"/>
    <w:rsid w:val="00E01857"/>
    <w:rsid w:val="00E0320F"/>
    <w:rsid w:val="00E06B58"/>
    <w:rsid w:val="00E11A75"/>
    <w:rsid w:val="00E13605"/>
    <w:rsid w:val="00E14560"/>
    <w:rsid w:val="00E1671E"/>
    <w:rsid w:val="00E17D4E"/>
    <w:rsid w:val="00E32B68"/>
    <w:rsid w:val="00E351C1"/>
    <w:rsid w:val="00E36765"/>
    <w:rsid w:val="00E420CA"/>
    <w:rsid w:val="00E43373"/>
    <w:rsid w:val="00E44A2F"/>
    <w:rsid w:val="00E47630"/>
    <w:rsid w:val="00E47F30"/>
    <w:rsid w:val="00E55575"/>
    <w:rsid w:val="00E570E1"/>
    <w:rsid w:val="00E630A4"/>
    <w:rsid w:val="00E636CA"/>
    <w:rsid w:val="00E64D2C"/>
    <w:rsid w:val="00E67D6B"/>
    <w:rsid w:val="00E718B4"/>
    <w:rsid w:val="00E720DB"/>
    <w:rsid w:val="00E72F08"/>
    <w:rsid w:val="00E741F7"/>
    <w:rsid w:val="00E75BEE"/>
    <w:rsid w:val="00E82B90"/>
    <w:rsid w:val="00E842EC"/>
    <w:rsid w:val="00E875D1"/>
    <w:rsid w:val="00E9316D"/>
    <w:rsid w:val="00E93749"/>
    <w:rsid w:val="00EA1CD8"/>
    <w:rsid w:val="00EA1F8B"/>
    <w:rsid w:val="00EA3B91"/>
    <w:rsid w:val="00EA7937"/>
    <w:rsid w:val="00EA7A7E"/>
    <w:rsid w:val="00EA7DC3"/>
    <w:rsid w:val="00EB0B91"/>
    <w:rsid w:val="00EB0EC6"/>
    <w:rsid w:val="00EC190B"/>
    <w:rsid w:val="00EC1DCB"/>
    <w:rsid w:val="00EC3135"/>
    <w:rsid w:val="00EC4EC8"/>
    <w:rsid w:val="00ED0FC1"/>
    <w:rsid w:val="00ED522D"/>
    <w:rsid w:val="00ED53EC"/>
    <w:rsid w:val="00EE24FE"/>
    <w:rsid w:val="00EE35C6"/>
    <w:rsid w:val="00EE450F"/>
    <w:rsid w:val="00EE725A"/>
    <w:rsid w:val="00EF07E9"/>
    <w:rsid w:val="00EF1D16"/>
    <w:rsid w:val="00EF3ABA"/>
    <w:rsid w:val="00EF49B4"/>
    <w:rsid w:val="00F06F53"/>
    <w:rsid w:val="00F13455"/>
    <w:rsid w:val="00F148D4"/>
    <w:rsid w:val="00F1756F"/>
    <w:rsid w:val="00F225B8"/>
    <w:rsid w:val="00F22C7B"/>
    <w:rsid w:val="00F2505C"/>
    <w:rsid w:val="00F37CDF"/>
    <w:rsid w:val="00F417BC"/>
    <w:rsid w:val="00F45114"/>
    <w:rsid w:val="00F52557"/>
    <w:rsid w:val="00F55BDE"/>
    <w:rsid w:val="00F5607A"/>
    <w:rsid w:val="00F63321"/>
    <w:rsid w:val="00F65AC9"/>
    <w:rsid w:val="00F67119"/>
    <w:rsid w:val="00F72AE7"/>
    <w:rsid w:val="00F7328B"/>
    <w:rsid w:val="00F753C9"/>
    <w:rsid w:val="00F80454"/>
    <w:rsid w:val="00F85445"/>
    <w:rsid w:val="00F86AAF"/>
    <w:rsid w:val="00F96E1E"/>
    <w:rsid w:val="00F97375"/>
    <w:rsid w:val="00F97DF5"/>
    <w:rsid w:val="00FA7B59"/>
    <w:rsid w:val="00FD3A35"/>
    <w:rsid w:val="00FD7172"/>
    <w:rsid w:val="00FD78D2"/>
    <w:rsid w:val="00FE15BD"/>
    <w:rsid w:val="00FE351C"/>
    <w:rsid w:val="00FE592D"/>
    <w:rsid w:val="00FF15C3"/>
    <w:rsid w:val="00FF1FD5"/>
    <w:rsid w:val="00FF46BF"/>
    <w:rsid w:val="00FF54A0"/>
    <w:rsid w:val="00FF57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FB0"/>
  <w15:docId w15:val="{33FB0554-0E78-498F-9943-107FD1CC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D1"/>
    <w:pPr>
      <w:spacing w:after="120" w:line="288" w:lineRule="auto"/>
      <w:jc w:val="both"/>
    </w:pPr>
    <w:rPr>
      <w:rFonts w:ascii="Arial" w:eastAsia="Arial" w:hAnsi="Arial" w:cs="Arial"/>
      <w:color w:val="000000"/>
    </w:rPr>
  </w:style>
  <w:style w:type="paragraph" w:styleId="berschrift1">
    <w:name w:val="heading 1"/>
    <w:basedOn w:val="Listenabsatz"/>
    <w:next w:val="Standard"/>
    <w:link w:val="berschrift1Zchn"/>
    <w:uiPriority w:val="9"/>
    <w:unhideWhenUsed/>
    <w:qFormat/>
    <w:rsid w:val="00D87B3D"/>
    <w:pPr>
      <w:keepNext/>
      <w:numPr>
        <w:numId w:val="2"/>
      </w:numPr>
      <w:spacing w:before="360"/>
      <w:jc w:val="left"/>
      <w:outlineLvl w:val="0"/>
    </w:pPr>
    <w:rPr>
      <w:rFonts w:eastAsia="Times New Roman" w:cs="Times New Roman"/>
      <w:b/>
      <w:sz w:val="28"/>
      <w:szCs w:val="20"/>
      <w:lang w:eastAsia="de-DE"/>
    </w:rPr>
  </w:style>
  <w:style w:type="paragraph" w:styleId="berschrift2">
    <w:name w:val="heading 2"/>
    <w:next w:val="Standard"/>
    <w:link w:val="berschrift2Zchn"/>
    <w:uiPriority w:val="9"/>
    <w:unhideWhenUsed/>
    <w:qFormat/>
    <w:rsid w:val="00D87B3D"/>
    <w:pPr>
      <w:keepNext/>
      <w:keepLines/>
      <w:numPr>
        <w:ilvl w:val="1"/>
        <w:numId w:val="2"/>
      </w:numPr>
      <w:tabs>
        <w:tab w:val="clear" w:pos="576"/>
        <w:tab w:val="num" w:pos="567"/>
      </w:tabs>
      <w:spacing w:before="240" w:after="120" w:line="240" w:lineRule="auto"/>
      <w:ind w:left="567" w:hanging="567"/>
      <w:contextualSpacing/>
      <w:outlineLvl w:val="1"/>
    </w:pPr>
    <w:rPr>
      <w:rFonts w:ascii="Arial" w:eastAsia="Arial" w:hAnsi="Arial" w:cs="Arial"/>
      <w:b/>
      <w:color w:val="000000"/>
      <w:lang w:eastAsia="de-DE"/>
    </w:rPr>
  </w:style>
  <w:style w:type="paragraph" w:styleId="berschrift3">
    <w:name w:val="heading 3"/>
    <w:next w:val="Standard"/>
    <w:link w:val="berschrift3Zchn"/>
    <w:uiPriority w:val="9"/>
    <w:unhideWhenUsed/>
    <w:qFormat/>
    <w:rsid w:val="00D87B3D"/>
    <w:pPr>
      <w:keepNext/>
      <w:keepLines/>
      <w:numPr>
        <w:ilvl w:val="2"/>
        <w:numId w:val="2"/>
      </w:numPr>
      <w:tabs>
        <w:tab w:val="clear" w:pos="720"/>
        <w:tab w:val="num" w:pos="567"/>
      </w:tabs>
      <w:spacing w:before="120" w:after="60" w:line="240" w:lineRule="auto"/>
      <w:ind w:left="567" w:hanging="567"/>
      <w:outlineLvl w:val="2"/>
    </w:pPr>
    <w:rPr>
      <w:rFonts w:ascii="Arial" w:eastAsia="Arial" w:hAnsi="Arial" w:cs="Arial"/>
      <w:b/>
      <w:color w:val="000000"/>
    </w:rPr>
  </w:style>
  <w:style w:type="paragraph" w:styleId="berschrift4">
    <w:name w:val="heading 4"/>
    <w:next w:val="Standard"/>
    <w:link w:val="berschrift4Zchn"/>
    <w:uiPriority w:val="9"/>
    <w:unhideWhenUsed/>
    <w:qFormat/>
    <w:rsid w:val="00D70AAC"/>
    <w:pPr>
      <w:keepNext/>
      <w:keepLines/>
      <w:pBdr>
        <w:bottom w:val="single" w:sz="4" w:space="1" w:color="auto"/>
      </w:pBdr>
      <w:spacing w:after="120" w:line="240" w:lineRule="auto"/>
      <w:outlineLvl w:val="3"/>
    </w:pPr>
    <w:rPr>
      <w:rFonts w:ascii="Arial" w:eastAsia="Arial" w:hAnsi="Arial" w:cs="Arial"/>
      <w:b/>
      <w:color w:val="000000"/>
      <w:sz w:val="28"/>
    </w:rPr>
  </w:style>
  <w:style w:type="paragraph" w:styleId="berschrift5">
    <w:name w:val="heading 5"/>
    <w:basedOn w:val="Standard"/>
    <w:next w:val="Standard"/>
    <w:link w:val="berschrift5Zchn"/>
    <w:uiPriority w:val="9"/>
    <w:unhideWhenUsed/>
    <w:qFormat/>
    <w:rsid w:val="00FD3A3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D3A3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D3A3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D3A3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D3A3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63" w:lineRule="auto"/>
      <w:ind w:left="708"/>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berschrift4Zchn">
    <w:name w:val="Überschrift 4 Zchn"/>
    <w:link w:val="berschrift4"/>
    <w:uiPriority w:val="9"/>
    <w:rsid w:val="00D70AAC"/>
    <w:rPr>
      <w:rFonts w:ascii="Arial" w:eastAsia="Arial" w:hAnsi="Arial" w:cs="Arial"/>
      <w:b/>
      <w:color w:val="000000"/>
      <w:sz w:val="28"/>
    </w:rPr>
  </w:style>
  <w:style w:type="character" w:customStyle="1" w:styleId="berschrift1Zchn">
    <w:name w:val="Überschrift 1 Zchn"/>
    <w:link w:val="berschrift1"/>
    <w:uiPriority w:val="9"/>
    <w:rsid w:val="00D87B3D"/>
    <w:rPr>
      <w:rFonts w:ascii="Arial" w:eastAsia="Times New Roman" w:hAnsi="Arial" w:cs="Times New Roman"/>
      <w:b/>
      <w:color w:val="000000"/>
      <w:sz w:val="28"/>
      <w:szCs w:val="20"/>
      <w:lang w:eastAsia="de-DE"/>
    </w:rPr>
  </w:style>
  <w:style w:type="character" w:customStyle="1" w:styleId="berschrift2Zchn">
    <w:name w:val="Überschrift 2 Zchn"/>
    <w:link w:val="berschrift2"/>
    <w:uiPriority w:val="9"/>
    <w:rsid w:val="00D87B3D"/>
    <w:rPr>
      <w:rFonts w:ascii="Arial" w:eastAsia="Arial" w:hAnsi="Arial" w:cs="Arial"/>
      <w:b/>
      <w:color w:val="000000"/>
      <w:lang w:eastAsia="de-DE"/>
    </w:rPr>
  </w:style>
  <w:style w:type="character" w:customStyle="1" w:styleId="berschrift3Zchn">
    <w:name w:val="Überschrift 3 Zchn"/>
    <w:link w:val="berschrift3"/>
    <w:uiPriority w:val="9"/>
    <w:rsid w:val="00D87B3D"/>
    <w:rPr>
      <w:rFonts w:ascii="Arial" w:eastAsia="Arial" w:hAnsi="Arial" w:cs="Arial"/>
      <w:b/>
      <w:color w:val="000000"/>
    </w:rPr>
  </w:style>
  <w:style w:type="paragraph" w:styleId="Verzeichnis3">
    <w:name w:val="toc 3"/>
    <w:basedOn w:val="Standard"/>
    <w:next w:val="Standard"/>
    <w:autoRedefine/>
    <w:uiPriority w:val="39"/>
    <w:unhideWhenUsed/>
    <w:rsid w:val="00C03AB0"/>
    <w:pPr>
      <w:spacing w:after="60" w:line="240" w:lineRule="auto"/>
      <w:ind w:left="454"/>
      <w:jc w:val="left"/>
    </w:pPr>
  </w:style>
  <w:style w:type="paragraph" w:styleId="Inhaltsverzeichnisberschrift">
    <w:name w:val="TOC Heading"/>
    <w:basedOn w:val="berschrift1"/>
    <w:next w:val="Standard"/>
    <w:uiPriority w:val="39"/>
    <w:unhideWhenUsed/>
    <w:qFormat/>
    <w:rsid w:val="00252D8A"/>
    <w:pPr>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de-CH"/>
    </w:rPr>
  </w:style>
  <w:style w:type="paragraph" w:styleId="Verzeichnis1">
    <w:name w:val="toc 1"/>
    <w:basedOn w:val="Standard"/>
    <w:next w:val="Standard"/>
    <w:autoRedefine/>
    <w:uiPriority w:val="39"/>
    <w:unhideWhenUsed/>
    <w:rsid w:val="00CC3446"/>
    <w:pPr>
      <w:tabs>
        <w:tab w:val="left" w:pos="442"/>
        <w:tab w:val="right" w:leader="dot" w:pos="9344"/>
      </w:tabs>
      <w:spacing w:after="60" w:line="240" w:lineRule="auto"/>
      <w:jc w:val="left"/>
    </w:pPr>
    <w:rPr>
      <w:b/>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36B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B5A"/>
    <w:rPr>
      <w:rFonts w:ascii="Segoe UI" w:eastAsia="Arial" w:hAnsi="Segoe UI" w:cs="Segoe UI"/>
      <w:color w:val="000000"/>
      <w:sz w:val="18"/>
      <w:szCs w:val="18"/>
    </w:rPr>
  </w:style>
  <w:style w:type="paragraph" w:styleId="Listenabsatz">
    <w:name w:val="List Paragraph"/>
    <w:basedOn w:val="Standard"/>
    <w:qFormat/>
    <w:rsid w:val="00E47F30"/>
    <w:pPr>
      <w:ind w:left="1418" w:hanging="851"/>
      <w:contextualSpacing/>
    </w:pPr>
  </w:style>
  <w:style w:type="character" w:styleId="Kommentarzeichen">
    <w:name w:val="annotation reference"/>
    <w:basedOn w:val="Absatz-Standardschriftart"/>
    <w:uiPriority w:val="99"/>
    <w:semiHidden/>
    <w:unhideWhenUsed/>
    <w:rsid w:val="00F2505C"/>
    <w:rPr>
      <w:sz w:val="16"/>
      <w:szCs w:val="16"/>
    </w:rPr>
  </w:style>
  <w:style w:type="paragraph" w:styleId="Kommentartext">
    <w:name w:val="annotation text"/>
    <w:basedOn w:val="Standard"/>
    <w:link w:val="KommentartextZchn"/>
    <w:uiPriority w:val="99"/>
    <w:semiHidden/>
    <w:unhideWhenUsed/>
    <w:rsid w:val="00F2505C"/>
    <w:rPr>
      <w:sz w:val="20"/>
      <w:szCs w:val="20"/>
    </w:rPr>
  </w:style>
  <w:style w:type="character" w:customStyle="1" w:styleId="KommentartextZchn">
    <w:name w:val="Kommentartext Zchn"/>
    <w:basedOn w:val="Absatz-Standardschriftart"/>
    <w:link w:val="Kommentartext"/>
    <w:uiPriority w:val="99"/>
    <w:semiHidden/>
    <w:rsid w:val="00F2505C"/>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F2505C"/>
    <w:rPr>
      <w:b/>
      <w:bCs/>
    </w:rPr>
  </w:style>
  <w:style w:type="character" w:customStyle="1" w:styleId="KommentarthemaZchn">
    <w:name w:val="Kommentarthema Zchn"/>
    <w:basedOn w:val="KommentartextZchn"/>
    <w:link w:val="Kommentarthema"/>
    <w:uiPriority w:val="99"/>
    <w:semiHidden/>
    <w:rsid w:val="00F2505C"/>
    <w:rPr>
      <w:rFonts w:ascii="Arial" w:eastAsia="Arial" w:hAnsi="Arial" w:cs="Arial"/>
      <w:b/>
      <w:bCs/>
      <w:color w:val="000000"/>
      <w:sz w:val="20"/>
      <w:szCs w:val="20"/>
    </w:rPr>
  </w:style>
  <w:style w:type="paragraph" w:styleId="Funotentext">
    <w:name w:val="footnote text"/>
    <w:basedOn w:val="Standard"/>
    <w:link w:val="FunotentextZchn"/>
    <w:unhideWhenUsed/>
    <w:rsid w:val="00040501"/>
    <w:rPr>
      <w:sz w:val="20"/>
      <w:szCs w:val="20"/>
    </w:rPr>
  </w:style>
  <w:style w:type="character" w:customStyle="1" w:styleId="FunotentextZchn">
    <w:name w:val="Fußnotentext Zchn"/>
    <w:basedOn w:val="Absatz-Standardschriftart"/>
    <w:link w:val="Funotentext"/>
    <w:uiPriority w:val="99"/>
    <w:rsid w:val="00040501"/>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040501"/>
    <w:rPr>
      <w:vertAlign w:val="superscript"/>
    </w:rPr>
  </w:style>
  <w:style w:type="paragraph" w:styleId="berarbeitung">
    <w:name w:val="Revision"/>
    <w:hidden/>
    <w:uiPriority w:val="99"/>
    <w:semiHidden/>
    <w:rsid w:val="00534D59"/>
    <w:pPr>
      <w:spacing w:after="0" w:line="240" w:lineRule="auto"/>
    </w:pPr>
    <w:rPr>
      <w:rFonts w:ascii="Arial" w:eastAsia="Arial" w:hAnsi="Arial" w:cs="Arial"/>
      <w:color w:val="000000"/>
      <w:sz w:val="24"/>
    </w:rPr>
  </w:style>
  <w:style w:type="character" w:styleId="Hyperlink">
    <w:name w:val="Hyperlink"/>
    <w:basedOn w:val="Absatz-Standardschriftart"/>
    <w:uiPriority w:val="99"/>
    <w:unhideWhenUsed/>
    <w:rsid w:val="008462A7"/>
    <w:rPr>
      <w:color w:val="0563C1"/>
      <w:u w:val="single"/>
    </w:rPr>
  </w:style>
  <w:style w:type="paragraph" w:styleId="Kopfzeile">
    <w:name w:val="header"/>
    <w:basedOn w:val="Standard"/>
    <w:link w:val="KopfzeileZchn"/>
    <w:uiPriority w:val="99"/>
    <w:unhideWhenUsed/>
    <w:rsid w:val="0049505C"/>
    <w:pPr>
      <w:tabs>
        <w:tab w:val="center" w:pos="4536"/>
        <w:tab w:val="right" w:pos="9072"/>
      </w:tabs>
    </w:pPr>
  </w:style>
  <w:style w:type="character" w:customStyle="1" w:styleId="KopfzeileZchn">
    <w:name w:val="Kopfzeile Zchn"/>
    <w:basedOn w:val="Absatz-Standardschriftart"/>
    <w:link w:val="Kopfzeile"/>
    <w:uiPriority w:val="99"/>
    <w:rsid w:val="0049505C"/>
    <w:rPr>
      <w:rFonts w:ascii="Arial" w:eastAsia="Arial" w:hAnsi="Arial" w:cs="Arial"/>
      <w:color w:val="000000"/>
      <w:sz w:val="24"/>
    </w:rPr>
  </w:style>
  <w:style w:type="paragraph" w:styleId="Fuzeile">
    <w:name w:val="footer"/>
    <w:basedOn w:val="Standard"/>
    <w:link w:val="FuzeileZchn"/>
    <w:uiPriority w:val="99"/>
    <w:unhideWhenUsed/>
    <w:rsid w:val="00952AED"/>
    <w:pPr>
      <w:tabs>
        <w:tab w:val="center" w:pos="4536"/>
        <w:tab w:val="right" w:pos="9072"/>
      </w:tabs>
    </w:pPr>
  </w:style>
  <w:style w:type="character" w:customStyle="1" w:styleId="FuzeileZchn">
    <w:name w:val="Fußzeile Zchn"/>
    <w:basedOn w:val="Absatz-Standardschriftart"/>
    <w:link w:val="Fuzeile"/>
    <w:uiPriority w:val="99"/>
    <w:rsid w:val="00952AED"/>
    <w:rPr>
      <w:rFonts w:ascii="Arial" w:eastAsia="Arial" w:hAnsi="Arial" w:cs="Arial"/>
      <w:color w:val="000000"/>
      <w:sz w:val="24"/>
    </w:rPr>
  </w:style>
  <w:style w:type="paragraph" w:styleId="Textkrper">
    <w:name w:val="Body Text"/>
    <w:basedOn w:val="Standard"/>
    <w:link w:val="TextkrperZchn"/>
    <w:semiHidden/>
    <w:unhideWhenUsed/>
    <w:rsid w:val="003A5199"/>
    <w:pPr>
      <w:suppressAutoHyphens/>
      <w:spacing w:line="280" w:lineRule="exact"/>
      <w:ind w:left="709" w:right="45"/>
    </w:pPr>
    <w:rPr>
      <w:rFonts w:eastAsia="Times New Roman"/>
      <w:color w:val="auto"/>
      <w:szCs w:val="20"/>
      <w:lang w:val="fr-CH" w:eastAsia="ar-SA"/>
    </w:rPr>
  </w:style>
  <w:style w:type="character" w:customStyle="1" w:styleId="TextkrperZchn">
    <w:name w:val="Textkörper Zchn"/>
    <w:basedOn w:val="Absatz-Standardschriftart"/>
    <w:link w:val="Textkrper"/>
    <w:semiHidden/>
    <w:rsid w:val="003A5199"/>
    <w:rPr>
      <w:rFonts w:ascii="Arial" w:eastAsia="Times New Roman" w:hAnsi="Arial" w:cs="Arial"/>
      <w:szCs w:val="20"/>
      <w:lang w:val="fr-CH" w:eastAsia="ar-SA"/>
    </w:rPr>
  </w:style>
  <w:style w:type="table" w:styleId="Tabellenraster">
    <w:name w:val="Table Grid"/>
    <w:basedOn w:val="NormaleTabelle"/>
    <w:uiPriority w:val="39"/>
    <w:rsid w:val="003A5199"/>
    <w:pPr>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FD3A35"/>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D3A3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D3A3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D3A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D3A35"/>
    <w:rPr>
      <w:rFonts w:asciiTheme="majorHAnsi" w:eastAsiaTheme="majorEastAsia" w:hAnsiTheme="majorHAnsi" w:cstheme="majorBidi"/>
      <w:i/>
      <w:iCs/>
      <w:color w:val="272727" w:themeColor="text1" w:themeTint="D8"/>
      <w:sz w:val="21"/>
      <w:szCs w:val="21"/>
    </w:rPr>
  </w:style>
  <w:style w:type="paragraph" w:styleId="Verzeichnis4">
    <w:name w:val="toc 4"/>
    <w:basedOn w:val="Standard"/>
    <w:next w:val="Standard"/>
    <w:autoRedefine/>
    <w:uiPriority w:val="39"/>
    <w:unhideWhenUsed/>
    <w:rsid w:val="00E47F30"/>
    <w:pPr>
      <w:spacing w:after="100" w:line="259" w:lineRule="auto"/>
      <w:ind w:left="660"/>
      <w:jc w:val="left"/>
    </w:pPr>
    <w:rPr>
      <w:rFonts w:asciiTheme="minorHAnsi" w:eastAsiaTheme="minorEastAsia" w:hAnsiTheme="minorHAnsi" w:cstheme="minorBidi"/>
      <w:color w:val="auto"/>
    </w:rPr>
  </w:style>
  <w:style w:type="paragraph" w:styleId="Verzeichnis5">
    <w:name w:val="toc 5"/>
    <w:basedOn w:val="Standard"/>
    <w:next w:val="Standard"/>
    <w:autoRedefine/>
    <w:uiPriority w:val="39"/>
    <w:unhideWhenUsed/>
    <w:rsid w:val="00E47F30"/>
    <w:pPr>
      <w:spacing w:after="100" w:line="259" w:lineRule="auto"/>
      <w:ind w:left="880"/>
      <w:jc w:val="left"/>
    </w:pPr>
    <w:rPr>
      <w:rFonts w:asciiTheme="minorHAnsi" w:eastAsiaTheme="minorEastAsia" w:hAnsiTheme="minorHAnsi" w:cstheme="minorBidi"/>
      <w:color w:val="auto"/>
    </w:rPr>
  </w:style>
  <w:style w:type="paragraph" w:styleId="Verzeichnis6">
    <w:name w:val="toc 6"/>
    <w:basedOn w:val="Standard"/>
    <w:next w:val="Standard"/>
    <w:autoRedefine/>
    <w:uiPriority w:val="39"/>
    <w:unhideWhenUsed/>
    <w:rsid w:val="00E47F30"/>
    <w:pPr>
      <w:spacing w:after="100" w:line="259" w:lineRule="auto"/>
      <w:ind w:left="1100"/>
      <w:jc w:val="left"/>
    </w:pPr>
    <w:rPr>
      <w:rFonts w:asciiTheme="minorHAnsi" w:eastAsiaTheme="minorEastAsia" w:hAnsiTheme="minorHAnsi" w:cstheme="minorBidi"/>
      <w:color w:val="auto"/>
    </w:rPr>
  </w:style>
  <w:style w:type="paragraph" w:styleId="Verzeichnis7">
    <w:name w:val="toc 7"/>
    <w:basedOn w:val="Standard"/>
    <w:next w:val="Standard"/>
    <w:autoRedefine/>
    <w:uiPriority w:val="39"/>
    <w:unhideWhenUsed/>
    <w:rsid w:val="00E47F30"/>
    <w:pPr>
      <w:spacing w:after="100" w:line="259" w:lineRule="auto"/>
      <w:ind w:left="1320"/>
      <w:jc w:val="left"/>
    </w:pPr>
    <w:rPr>
      <w:rFonts w:asciiTheme="minorHAnsi" w:eastAsiaTheme="minorEastAsia" w:hAnsiTheme="minorHAnsi" w:cstheme="minorBidi"/>
      <w:color w:val="auto"/>
    </w:rPr>
  </w:style>
  <w:style w:type="paragraph" w:styleId="Verzeichnis8">
    <w:name w:val="toc 8"/>
    <w:basedOn w:val="Standard"/>
    <w:next w:val="Standard"/>
    <w:autoRedefine/>
    <w:uiPriority w:val="39"/>
    <w:unhideWhenUsed/>
    <w:rsid w:val="00E47F30"/>
    <w:pPr>
      <w:spacing w:after="100" w:line="259" w:lineRule="auto"/>
      <w:ind w:left="1540"/>
      <w:jc w:val="left"/>
    </w:pPr>
    <w:rPr>
      <w:rFonts w:asciiTheme="minorHAnsi" w:eastAsiaTheme="minorEastAsia" w:hAnsiTheme="minorHAnsi" w:cstheme="minorBidi"/>
      <w:color w:val="auto"/>
    </w:rPr>
  </w:style>
  <w:style w:type="paragraph" w:styleId="Verzeichnis9">
    <w:name w:val="toc 9"/>
    <w:basedOn w:val="Standard"/>
    <w:next w:val="Standard"/>
    <w:autoRedefine/>
    <w:uiPriority w:val="39"/>
    <w:unhideWhenUsed/>
    <w:rsid w:val="00E47F30"/>
    <w:pPr>
      <w:spacing w:after="100" w:line="259" w:lineRule="auto"/>
      <w:ind w:left="1760"/>
      <w:jc w:val="left"/>
    </w:pPr>
    <w:rPr>
      <w:rFonts w:asciiTheme="minorHAnsi" w:eastAsiaTheme="minorEastAsia" w:hAnsiTheme="minorHAnsi" w:cstheme="minorBidi"/>
      <w:color w:val="auto"/>
    </w:rPr>
  </w:style>
  <w:style w:type="paragraph" w:styleId="Zitat">
    <w:name w:val="Quote"/>
    <w:basedOn w:val="Standard"/>
    <w:next w:val="Standard"/>
    <w:link w:val="ZitatZchn"/>
    <w:uiPriority w:val="29"/>
    <w:qFormat/>
    <w:rsid w:val="008131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31C4"/>
    <w:rPr>
      <w:rFonts w:ascii="Arial" w:eastAsia="Arial" w:hAnsi="Arial" w:cs="Arial"/>
      <w:i/>
      <w:iCs/>
      <w:color w:val="404040" w:themeColor="text1" w:themeTint="BF"/>
    </w:rPr>
  </w:style>
  <w:style w:type="character" w:styleId="HTMLZitat">
    <w:name w:val="HTML Cite"/>
    <w:basedOn w:val="Absatz-Standardschriftart"/>
    <w:uiPriority w:val="99"/>
    <w:semiHidden/>
    <w:unhideWhenUsed/>
    <w:rsid w:val="00DB4332"/>
    <w:rPr>
      <w:i/>
      <w:iCs/>
    </w:rPr>
  </w:style>
  <w:style w:type="character" w:styleId="BesuchterHyperlink">
    <w:name w:val="FollowedHyperlink"/>
    <w:basedOn w:val="Absatz-Standardschriftart"/>
    <w:uiPriority w:val="99"/>
    <w:semiHidden/>
    <w:unhideWhenUsed/>
    <w:rsid w:val="00474914"/>
    <w:rPr>
      <w:color w:val="954F72" w:themeColor="followedHyperlink"/>
      <w:u w:val="single"/>
    </w:rPr>
  </w:style>
  <w:style w:type="paragraph" w:styleId="Verzeichnis2">
    <w:name w:val="toc 2"/>
    <w:basedOn w:val="Standard"/>
    <w:next w:val="Standard"/>
    <w:autoRedefine/>
    <w:uiPriority w:val="39"/>
    <w:unhideWhenUsed/>
    <w:rsid w:val="006055C3"/>
    <w:pPr>
      <w:tabs>
        <w:tab w:val="left" w:pos="880"/>
        <w:tab w:val="right" w:leader="dot" w:pos="9344"/>
      </w:tabs>
      <w:spacing w:after="60" w:line="240" w:lineRule="auto"/>
      <w:ind w:left="227"/>
      <w:jc w:val="left"/>
    </w:pPr>
  </w:style>
  <w:style w:type="paragraph" w:styleId="KeinLeerraum">
    <w:name w:val="No Spacing"/>
    <w:uiPriority w:val="1"/>
    <w:qFormat/>
    <w:rsid w:val="000362D1"/>
    <w:pPr>
      <w:spacing w:after="0" w:line="240" w:lineRule="auto"/>
      <w:jc w:val="both"/>
    </w:pPr>
    <w:rPr>
      <w:rFonts w:ascii="Arial" w:eastAsia="Arial" w:hAnsi="Arial" w:cs="Arial"/>
      <w:color w:val="000000"/>
    </w:rPr>
  </w:style>
  <w:style w:type="paragraph" w:customStyle="1" w:styleId="Default">
    <w:name w:val="Default"/>
    <w:rsid w:val="0039479F"/>
    <w:pPr>
      <w:autoSpaceDE w:val="0"/>
      <w:autoSpaceDN w:val="0"/>
      <w:adjustRightInd w:val="0"/>
      <w:spacing w:after="0" w:line="240" w:lineRule="auto"/>
    </w:pPr>
    <w:rPr>
      <w:rFonts w:ascii="Arial" w:eastAsia="Times" w:hAnsi="Arial" w:cs="Arial"/>
      <w:color w:val="000000"/>
      <w:sz w:val="24"/>
      <w:szCs w:val="24"/>
    </w:rPr>
  </w:style>
  <w:style w:type="paragraph" w:customStyle="1" w:styleId="NummerierungAnhang">
    <w:name w:val="Nummerierung Anhang"/>
    <w:basedOn w:val="Standard"/>
    <w:link w:val="NummerierungAnhangZchn"/>
    <w:qFormat/>
    <w:rsid w:val="004D4338"/>
    <w:pPr>
      <w:spacing w:after="0"/>
    </w:pPr>
    <w:rPr>
      <w:b/>
    </w:rPr>
  </w:style>
  <w:style w:type="character" w:styleId="Fett">
    <w:name w:val="Strong"/>
    <w:basedOn w:val="Absatz-Standardschriftart"/>
    <w:qFormat/>
    <w:rsid w:val="007C3634"/>
    <w:rPr>
      <w:b/>
      <w:bCs/>
    </w:rPr>
  </w:style>
  <w:style w:type="character" w:customStyle="1" w:styleId="NummerierungAnhangZchn">
    <w:name w:val="Nummerierung Anhang Zchn"/>
    <w:basedOn w:val="Absatz-Standardschriftart"/>
    <w:link w:val="NummerierungAnhang"/>
    <w:rsid w:val="004D4338"/>
    <w:rPr>
      <w:rFonts w:ascii="Arial" w:eastAsia="Arial" w:hAnsi="Arial" w:cs="Arial"/>
      <w:b/>
      <w:color w:val="000000"/>
    </w:rPr>
  </w:style>
  <w:style w:type="character" w:customStyle="1" w:styleId="Aucun">
    <w:name w:val="Aucun"/>
    <w:rsid w:val="00692CA3"/>
    <w:rPr>
      <w:lang w:val="fr-FR"/>
    </w:rPr>
  </w:style>
  <w:style w:type="paragraph" w:customStyle="1" w:styleId="Corps">
    <w:name w:val="Corps"/>
    <w:rsid w:val="00692CA3"/>
    <w:pPr>
      <w:pBdr>
        <w:top w:val="nil"/>
        <w:left w:val="nil"/>
        <w:bottom w:val="nil"/>
        <w:right w:val="nil"/>
        <w:between w:val="nil"/>
        <w:bar w:val="nil"/>
      </w:pBdr>
      <w:spacing w:after="0" w:line="240" w:lineRule="auto"/>
    </w:pPr>
    <w:rPr>
      <w:rFonts w:ascii="Univers 55" w:eastAsia="Univers 55" w:hAnsi="Univers 55" w:cs="Univers 55"/>
      <w:color w:val="000000"/>
      <w:u w:color="000000"/>
      <w:bdr w:val="nil"/>
      <w:lang w:val="fr-FR" w:eastAsia="fr-CH"/>
      <w14:textOutline w14:w="0" w14:cap="flat" w14:cmpd="sng" w14:algn="ctr">
        <w14:noFill/>
        <w14:prstDash w14:val="solid"/>
        <w14:bevel/>
      </w14:textOutline>
    </w:rPr>
  </w:style>
  <w:style w:type="numbering" w:customStyle="1" w:styleId="Style2import">
    <w:name w:val="Style 2 importé"/>
    <w:rsid w:val="00252106"/>
    <w:pPr>
      <w:numPr>
        <w:numId w:val="9"/>
      </w:numPr>
    </w:pPr>
  </w:style>
  <w:style w:type="numbering" w:customStyle="1" w:styleId="Style3import">
    <w:name w:val="Style 3 importé"/>
    <w:rsid w:val="00252106"/>
    <w:pPr>
      <w:numPr>
        <w:numId w:val="10"/>
      </w:numPr>
    </w:pPr>
  </w:style>
  <w:style w:type="numbering" w:customStyle="1" w:styleId="Style1import">
    <w:name w:val="Style 1 importé"/>
    <w:rsid w:val="00252106"/>
    <w:pPr>
      <w:numPr>
        <w:numId w:val="11"/>
      </w:numPr>
    </w:pPr>
  </w:style>
  <w:style w:type="numbering" w:customStyle="1" w:styleId="Style4import">
    <w:name w:val="Style 4 importé"/>
    <w:rsid w:val="0082092E"/>
    <w:pPr>
      <w:numPr>
        <w:numId w:val="12"/>
      </w:numPr>
    </w:pPr>
  </w:style>
  <w:style w:type="numbering" w:customStyle="1" w:styleId="Style5import">
    <w:name w:val="Style 5 importé"/>
    <w:rsid w:val="0082092E"/>
    <w:pPr>
      <w:numPr>
        <w:numId w:val="13"/>
      </w:numPr>
    </w:pPr>
  </w:style>
  <w:style w:type="numbering" w:customStyle="1" w:styleId="Style6import">
    <w:name w:val="Style 6 importé"/>
    <w:rsid w:val="0082092E"/>
    <w:pPr>
      <w:numPr>
        <w:numId w:val="14"/>
      </w:numPr>
    </w:pPr>
  </w:style>
  <w:style w:type="numbering" w:customStyle="1" w:styleId="Style7import">
    <w:name w:val="Style 7 importé"/>
    <w:rsid w:val="0082092E"/>
    <w:pPr>
      <w:numPr>
        <w:numId w:val="15"/>
      </w:numPr>
    </w:pPr>
  </w:style>
  <w:style w:type="numbering" w:customStyle="1" w:styleId="Style11import">
    <w:name w:val="Style 11 importé"/>
    <w:rsid w:val="00EA7DC3"/>
    <w:pPr>
      <w:numPr>
        <w:numId w:val="17"/>
      </w:numPr>
    </w:pPr>
  </w:style>
  <w:style w:type="numbering" w:customStyle="1" w:styleId="Style12import">
    <w:name w:val="Style 12 importé"/>
    <w:rsid w:val="0040483D"/>
    <w:pPr>
      <w:numPr>
        <w:numId w:val="18"/>
      </w:numPr>
    </w:pPr>
  </w:style>
  <w:style w:type="numbering" w:customStyle="1" w:styleId="Style13import">
    <w:name w:val="Style 13 importé"/>
    <w:rsid w:val="0040483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3854">
      <w:bodyDiv w:val="1"/>
      <w:marLeft w:val="0"/>
      <w:marRight w:val="0"/>
      <w:marTop w:val="0"/>
      <w:marBottom w:val="0"/>
      <w:divBdr>
        <w:top w:val="none" w:sz="0" w:space="0" w:color="auto"/>
        <w:left w:val="none" w:sz="0" w:space="0" w:color="auto"/>
        <w:bottom w:val="none" w:sz="0" w:space="0" w:color="auto"/>
        <w:right w:val="none" w:sz="0" w:space="0" w:color="auto"/>
      </w:divBdr>
      <w:divsChild>
        <w:div w:id="465436673">
          <w:marLeft w:val="0"/>
          <w:marRight w:val="0"/>
          <w:marTop w:val="0"/>
          <w:marBottom w:val="0"/>
          <w:divBdr>
            <w:top w:val="none" w:sz="0" w:space="0" w:color="auto"/>
            <w:left w:val="none" w:sz="0" w:space="0" w:color="auto"/>
            <w:bottom w:val="none" w:sz="0" w:space="0" w:color="auto"/>
            <w:right w:val="none" w:sz="0" w:space="0" w:color="auto"/>
          </w:divBdr>
        </w:div>
      </w:divsChild>
    </w:div>
    <w:div w:id="148118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EC73-2C25-4454-BF04-6D436076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70662EE1.dotm</Template>
  <TotalTime>0</TotalTime>
  <Pages>3</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Netkom IT Services GmbH</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Gresch</dc:creator>
  <cp:lastModifiedBy>Reinhard Thomas</cp:lastModifiedBy>
  <cp:revision>4</cp:revision>
  <cp:lastPrinted>2020-04-01T11:26:00Z</cp:lastPrinted>
  <dcterms:created xsi:type="dcterms:W3CDTF">2020-05-01T05:30:00Z</dcterms:created>
  <dcterms:modified xsi:type="dcterms:W3CDTF">2020-05-01T05:36:00Z</dcterms:modified>
</cp:coreProperties>
</file>