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B4D8" w14:textId="6D795C7C" w:rsidR="004E1F09" w:rsidRPr="00077FBE" w:rsidRDefault="00E56B82" w:rsidP="00E56B82">
      <w:pPr>
        <w:pStyle w:val="berschrift2"/>
        <w:pBdr>
          <w:bottom w:val="single" w:sz="4" w:space="1" w:color="auto"/>
        </w:pBdr>
        <w:spacing w:before="0"/>
        <w:rPr>
          <w:rFonts w:ascii="Arial" w:hAnsi="Arial" w:cs="Arial"/>
          <w:color w:val="auto"/>
          <w:lang w:val="fr-CH"/>
        </w:rPr>
      </w:pPr>
      <w:bookmarkStart w:id="0" w:name="_Toc424298615"/>
      <w:r w:rsidRPr="00077FBE">
        <w:rPr>
          <w:rFonts w:ascii="Arial" w:hAnsi="Arial" w:cs="Arial"/>
          <w:color w:val="auto"/>
          <w:lang w:val="fr-CH"/>
        </w:rPr>
        <w:t>Annexe 1.1</w:t>
      </w:r>
      <w:r w:rsidR="00911553" w:rsidRPr="00077FBE">
        <w:rPr>
          <w:rFonts w:ascii="Arial" w:hAnsi="Arial" w:cs="Arial"/>
          <w:color w:val="auto"/>
          <w:lang w:val="fr-CH"/>
        </w:rPr>
        <w:t> :</w:t>
      </w:r>
      <w:r w:rsidRPr="00077FBE">
        <w:rPr>
          <w:rFonts w:ascii="Arial" w:hAnsi="Arial" w:cs="Arial"/>
          <w:color w:val="auto"/>
          <w:lang w:val="fr-CH"/>
        </w:rPr>
        <w:t xml:space="preserve"> Attestation de conformité du producteur de lait</w:t>
      </w:r>
      <w:bookmarkEnd w:id="0"/>
    </w:p>
    <w:p w14:paraId="6A2A976F" w14:textId="77777777" w:rsidR="004E1F09" w:rsidRPr="00077FBE" w:rsidRDefault="004E1F09" w:rsidP="005645ED">
      <w:pPr>
        <w:rPr>
          <w:rFonts w:ascii="Arial" w:hAnsi="Arial" w:cs="Arial"/>
          <w:b/>
          <w:color w:val="auto"/>
          <w:lang w:val="fr-CH"/>
        </w:rPr>
      </w:pPr>
    </w:p>
    <w:p w14:paraId="7F007CC6" w14:textId="77777777" w:rsidR="004E1F09" w:rsidRPr="00077FBE" w:rsidRDefault="00E56B82" w:rsidP="00E56B82">
      <w:pPr>
        <w:rPr>
          <w:rFonts w:ascii="Arial" w:hAnsi="Arial" w:cs="Arial"/>
          <w:b/>
          <w:color w:val="auto"/>
          <w:lang w:val="fr-CH"/>
        </w:rPr>
      </w:pPr>
      <w:r w:rsidRPr="00077FBE">
        <w:rPr>
          <w:rFonts w:ascii="Arial" w:hAnsi="Arial" w:cs="Arial"/>
          <w:b/>
          <w:color w:val="auto"/>
          <w:lang w:val="fr-CH"/>
        </w:rPr>
        <w:t>Pièce justificative n° 1</w:t>
      </w:r>
      <w:r w:rsidRPr="00077FBE">
        <w:rPr>
          <w:rFonts w:ascii="Arial" w:hAnsi="Arial" w:cs="Arial"/>
          <w:color w:val="auto"/>
          <w:lang w:val="fr-CH"/>
        </w:rPr>
        <w:t xml:space="preserve"> </w:t>
      </w:r>
      <w:r w:rsidRPr="00077FBE">
        <w:rPr>
          <w:rFonts w:ascii="Arial" w:hAnsi="Arial" w:cs="Arial"/>
          <w:b/>
          <w:color w:val="auto"/>
          <w:lang w:val="fr-CH"/>
        </w:rPr>
        <w:t>(modèle)</w:t>
      </w:r>
    </w:p>
    <w:p w14:paraId="50BFB702" w14:textId="77777777" w:rsidR="004E1F09" w:rsidRPr="00077FBE" w:rsidRDefault="004E1F09" w:rsidP="005645ED">
      <w:pPr>
        <w:rPr>
          <w:rFonts w:ascii="Arial" w:hAnsi="Arial" w:cs="Arial"/>
          <w:color w:val="auto"/>
          <w:lang w:val="fr-CH"/>
        </w:rPr>
      </w:pPr>
      <w:bookmarkStart w:id="1" w:name="_Toc25126650"/>
    </w:p>
    <w:bookmarkEnd w:id="1"/>
    <w:p w14:paraId="65DCA3F6" w14:textId="77777777" w:rsidR="004E1F09" w:rsidRPr="00077FBE" w:rsidRDefault="00E56B82" w:rsidP="00E56B82">
      <w:pPr>
        <w:rPr>
          <w:rFonts w:ascii="Arial" w:hAnsi="Arial" w:cs="Arial"/>
          <w:b/>
          <w:color w:val="auto"/>
          <w:sz w:val="24"/>
          <w:szCs w:val="24"/>
          <w:lang w:val="fr-CH"/>
        </w:rPr>
      </w:pPr>
      <w:r w:rsidRPr="00077FBE">
        <w:rPr>
          <w:rFonts w:ascii="Arial" w:hAnsi="Arial" w:cs="Arial"/>
          <w:b/>
          <w:color w:val="auto"/>
          <w:sz w:val="24"/>
          <w:szCs w:val="24"/>
          <w:lang w:val="fr-CH"/>
        </w:rPr>
        <w:t>Modèle de formulaire destiné aux producteurs de lait</w:t>
      </w:r>
    </w:p>
    <w:p w14:paraId="5C8B0535" w14:textId="77777777" w:rsidR="00BF3DF3" w:rsidRPr="00077FBE" w:rsidRDefault="00E56B82" w:rsidP="00E56B82">
      <w:pPr>
        <w:rPr>
          <w:rFonts w:ascii="Arial" w:hAnsi="Arial" w:cs="Arial"/>
          <w:color w:val="auto"/>
          <w:szCs w:val="22"/>
          <w:lang w:val="fr-CH"/>
        </w:rPr>
      </w:pPr>
      <w:r w:rsidRPr="00077FBE">
        <w:rPr>
          <w:rFonts w:ascii="Arial" w:hAnsi="Arial" w:cs="Arial"/>
          <w:color w:val="auto"/>
          <w:szCs w:val="22"/>
          <w:lang w:val="fr-CH"/>
        </w:rPr>
        <w:t>La présente déclaration sert de pièce justificative attestant que les exigences à l</w:t>
      </w:r>
      <w:r w:rsidR="00911553" w:rsidRPr="00077FBE">
        <w:rPr>
          <w:rFonts w:ascii="Arial" w:hAnsi="Arial" w:cs="Arial"/>
          <w:color w:val="auto"/>
          <w:szCs w:val="22"/>
          <w:lang w:val="fr-CH"/>
        </w:rPr>
        <w:t>’</w:t>
      </w:r>
      <w:r w:rsidRPr="00077FBE">
        <w:rPr>
          <w:rFonts w:ascii="Arial" w:hAnsi="Arial" w:cs="Arial"/>
          <w:color w:val="auto"/>
          <w:szCs w:val="22"/>
          <w:lang w:val="fr-CH"/>
        </w:rPr>
        <w:t>échelon de la production de lait sont respectées. La pièce justificative n° 1 n</w:t>
      </w:r>
      <w:r w:rsidR="00911553" w:rsidRPr="00077FBE">
        <w:rPr>
          <w:rFonts w:ascii="Arial" w:hAnsi="Arial" w:cs="Arial"/>
          <w:color w:val="auto"/>
          <w:szCs w:val="22"/>
          <w:lang w:val="fr-CH"/>
        </w:rPr>
        <w:t>’</w:t>
      </w:r>
      <w:r w:rsidRPr="00077FBE">
        <w:rPr>
          <w:rFonts w:ascii="Arial" w:hAnsi="Arial" w:cs="Arial"/>
          <w:color w:val="auto"/>
          <w:szCs w:val="22"/>
          <w:lang w:val="fr-CH"/>
        </w:rPr>
        <w:t xml:space="preserve">est pas nécessaire si la preuve de conformité est apportée par la </w:t>
      </w:r>
      <w:r w:rsidR="00DF7AB1" w:rsidRPr="00077FBE">
        <w:rPr>
          <w:rFonts w:ascii="Arial" w:hAnsi="Arial" w:cs="Arial"/>
          <w:color w:val="auto"/>
          <w:szCs w:val="22"/>
          <w:lang w:val="fr-CH"/>
        </w:rPr>
        <w:t>BD</w:t>
      </w:r>
      <w:r w:rsidRPr="00077FBE">
        <w:rPr>
          <w:rFonts w:ascii="Arial" w:hAnsi="Arial" w:cs="Arial"/>
          <w:color w:val="auto"/>
          <w:szCs w:val="22"/>
          <w:lang w:val="fr-CH"/>
        </w:rPr>
        <w:t xml:space="preserve"> Lait.</w:t>
      </w:r>
    </w:p>
    <w:p w14:paraId="5C53B139" w14:textId="77777777" w:rsidR="00DF7AB1" w:rsidRPr="00077FBE" w:rsidRDefault="00DF7AB1" w:rsidP="00E56B82">
      <w:pPr>
        <w:rPr>
          <w:rFonts w:ascii="Arial" w:hAnsi="Arial" w:cs="Arial"/>
          <w:color w:val="auto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17A6A" w:rsidRPr="00077FBE" w14:paraId="4D461823" w14:textId="77777777" w:rsidTr="00CB6751">
        <w:tc>
          <w:tcPr>
            <w:tcW w:w="9670" w:type="dxa"/>
          </w:tcPr>
          <w:p w14:paraId="11C2B1ED" w14:textId="77777777" w:rsidR="00DF7AB1" w:rsidRPr="00077FBE" w:rsidRDefault="00DF7AB1" w:rsidP="00DF7AB1">
            <w:pPr>
              <w:spacing w:before="120"/>
              <w:rPr>
                <w:rFonts w:ascii="Arial" w:hAnsi="Arial" w:cs="Arial"/>
                <w:b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b/>
                <w:color w:val="auto"/>
                <w:lang w:val="fr-CH"/>
              </w:rPr>
              <w:t>Nom et adresse du producteur</w:t>
            </w:r>
          </w:p>
          <w:p w14:paraId="753078E2" w14:textId="77777777" w:rsidR="00DF7AB1" w:rsidRPr="00077FBE" w:rsidRDefault="00DF7AB1" w:rsidP="00DF7AB1">
            <w:pPr>
              <w:rPr>
                <w:rFonts w:ascii="Arial" w:hAnsi="Arial" w:cs="Arial"/>
                <w:color w:val="auto"/>
                <w:lang w:val="fr-CH"/>
              </w:rPr>
            </w:pPr>
          </w:p>
          <w:p w14:paraId="5F9A613F" w14:textId="77777777" w:rsidR="00DF7AB1" w:rsidRPr="00077FBE" w:rsidRDefault="00DF7AB1" w:rsidP="00DF7AB1">
            <w:pPr>
              <w:spacing w:before="120" w:after="120"/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Nom :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  <w:t>….................................................................................</w:t>
            </w:r>
            <w:bookmarkStart w:id="2" w:name="_GoBack"/>
            <w:bookmarkEnd w:id="2"/>
            <w:r w:rsidRPr="00077FBE">
              <w:rPr>
                <w:rFonts w:ascii="Arial" w:hAnsi="Arial" w:cs="Arial"/>
                <w:color w:val="auto"/>
                <w:lang w:val="fr-CH"/>
              </w:rPr>
              <w:t>...................................................</w:t>
            </w:r>
          </w:p>
          <w:p w14:paraId="4091A480" w14:textId="77777777" w:rsidR="00DF7AB1" w:rsidRPr="00077FBE" w:rsidRDefault="00DF7AB1" w:rsidP="00DF7AB1">
            <w:pPr>
              <w:spacing w:before="120" w:after="120"/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Prénom :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  <w:t>…....................................................................................................................................</w:t>
            </w:r>
          </w:p>
          <w:p w14:paraId="2E608A95" w14:textId="1394FDF0" w:rsidR="00DF7AB1" w:rsidRPr="00077FBE" w:rsidRDefault="00DF7AB1" w:rsidP="00DF7AB1">
            <w:pPr>
              <w:spacing w:before="120" w:after="120"/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Rue/n° :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  <w:t>………….........................................................................................................................</w:t>
            </w:r>
          </w:p>
          <w:p w14:paraId="28BFFC3E" w14:textId="5812C413" w:rsidR="00060A2C" w:rsidRPr="00077FBE" w:rsidRDefault="00DF7AB1" w:rsidP="00060A2C">
            <w:pPr>
              <w:rPr>
                <w:rFonts w:ascii="Arial" w:hAnsi="Arial" w:cs="Arial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NPA/localité</w:t>
            </w:r>
            <w:r w:rsidR="00060A2C" w:rsidRPr="00077FBE">
              <w:rPr>
                <w:rFonts w:ascii="Arial" w:hAnsi="Arial" w:cs="Arial"/>
                <w:color w:val="auto"/>
                <w:lang w:val="fr-CH"/>
              </w:rPr>
              <w:t> :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="00060A2C" w:rsidRPr="00077FBE">
              <w:rPr>
                <w:rFonts w:ascii="Arial" w:hAnsi="Arial" w:cs="Arial"/>
                <w:color w:val="auto"/>
                <w:lang w:val="fr-CH"/>
              </w:rPr>
              <w:t>………….</w:t>
            </w:r>
            <w:r w:rsidR="00060A2C" w:rsidRPr="00077FBE">
              <w:rPr>
                <w:rFonts w:ascii="Arial" w:hAnsi="Arial" w:cs="Arial"/>
                <w:lang w:val="fr-CH"/>
              </w:rPr>
              <w:t>.................................................................................................................</w:t>
            </w:r>
          </w:p>
          <w:p w14:paraId="53D48018" w14:textId="77777777" w:rsidR="00DF7AB1" w:rsidRPr="00077FBE" w:rsidRDefault="00DF7AB1" w:rsidP="00DF7AB1">
            <w:pPr>
              <w:spacing w:before="120" w:after="120"/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Tél. :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Pr="00077FBE">
              <w:rPr>
                <w:rFonts w:ascii="Arial" w:hAnsi="Arial" w:cs="Arial"/>
                <w:color w:val="auto"/>
                <w:lang w:val="fr-CH"/>
              </w:rPr>
              <w:tab/>
              <w:t>........................./..............................................................................................................</w:t>
            </w:r>
          </w:p>
          <w:p w14:paraId="4D2E910D" w14:textId="73DAFBFE" w:rsidR="005441D0" w:rsidRPr="00077FBE" w:rsidRDefault="00DF7AB1" w:rsidP="00DF7AB1">
            <w:pPr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Programme AQ reconnu pour la</w:t>
            </w:r>
            <w:r w:rsidR="005441D0" w:rsidRPr="00077FB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production animale</w:t>
            </w:r>
            <w:r w:rsidR="005441D0" w:rsidRPr="00077FBE">
              <w:rPr>
                <w:rFonts w:ascii="Arial" w:hAnsi="Arial" w:cs="Arial"/>
                <w:color w:val="auto"/>
                <w:lang w:val="fr-CH"/>
              </w:rPr>
              <w:t> :</w:t>
            </w:r>
          </w:p>
          <w:p w14:paraId="4C58D01F" w14:textId="374BB0EE" w:rsidR="005441D0" w:rsidRPr="00077FBE" w:rsidRDefault="005441D0" w:rsidP="005441D0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</w:pPr>
            <w:r w:rsidRPr="00077FBE">
              <w:rPr>
                <w:rFonts w:ascii="Arial" w:eastAsia="Times" w:hAnsi="Arial" w:cs="Arial"/>
                <w:color w:val="000000" w:themeColor="text1"/>
                <w:szCs w:val="22"/>
              </w:rPr>
              <w:sym w:font="Wingdings" w:char="F06F"/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  </w:t>
            </w:r>
            <w:r w:rsidR="00A87526"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AQ </w:t>
            </w:r>
            <w:proofErr w:type="spellStart"/>
            <w:r w:rsidR="00A87526"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Viande</w:t>
            </w:r>
            <w:proofErr w:type="spellEnd"/>
            <w:r w:rsidR="00A87526"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="00A87526"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Suisse</w:t>
            </w:r>
            <w:proofErr w:type="spellEnd"/>
            <w:r w:rsidR="00A87526"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 (USP</w:t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)</w:t>
            </w:r>
          </w:p>
          <w:p w14:paraId="06350DC2" w14:textId="77777777" w:rsidR="005441D0" w:rsidRPr="00077FBE" w:rsidRDefault="005441D0" w:rsidP="005441D0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</w:pPr>
            <w:r w:rsidRPr="00077FBE">
              <w:rPr>
                <w:rFonts w:ascii="Arial" w:eastAsia="Times" w:hAnsi="Arial" w:cs="Arial"/>
                <w:color w:val="000000" w:themeColor="text1"/>
                <w:szCs w:val="22"/>
              </w:rPr>
              <w:sym w:font="Wingdings" w:char="F06F"/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  </w:t>
            </w:r>
            <w:proofErr w:type="spellStart"/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Bio</w:t>
            </w:r>
            <w:proofErr w:type="spellEnd"/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 (</w:t>
            </w:r>
            <w:proofErr w:type="spellStart"/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Bio</w:t>
            </w:r>
            <w:proofErr w:type="spellEnd"/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Suisse</w:t>
            </w:r>
            <w:proofErr w:type="spellEnd"/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it-IT"/>
              </w:rPr>
              <w:t>)</w:t>
            </w:r>
          </w:p>
          <w:p w14:paraId="3C5D6C72" w14:textId="1D288EDA" w:rsidR="005441D0" w:rsidRPr="00077FBE" w:rsidRDefault="005441D0" w:rsidP="005441D0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</w:pPr>
            <w:r w:rsidRPr="00077FBE">
              <w:rPr>
                <w:rFonts w:ascii="Arial" w:eastAsia="Times" w:hAnsi="Arial" w:cs="Arial"/>
                <w:color w:val="000000" w:themeColor="text1"/>
                <w:szCs w:val="22"/>
              </w:rPr>
              <w:sym w:font="Wingdings" w:char="F06F"/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t xml:space="preserve">  Bio (</w:t>
            </w:r>
            <w:r w:rsidR="00A87526"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t>Confédération</w:t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t>)</w:t>
            </w:r>
          </w:p>
          <w:p w14:paraId="67162841" w14:textId="77777777" w:rsidR="005441D0" w:rsidRPr="00077FBE" w:rsidRDefault="005441D0" w:rsidP="005441D0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</w:pPr>
            <w:r w:rsidRPr="00077FBE">
              <w:rPr>
                <w:rFonts w:ascii="Arial" w:eastAsia="Times" w:hAnsi="Arial" w:cs="Arial"/>
                <w:color w:val="000000" w:themeColor="text1"/>
                <w:szCs w:val="22"/>
              </w:rPr>
              <w:sym w:font="Wingdings" w:char="F06F"/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t xml:space="preserve">  IP-Suisse (IP-Suisse)</w:t>
            </w:r>
          </w:p>
          <w:p w14:paraId="1312A4B9" w14:textId="3302331D" w:rsidR="00F67D23" w:rsidRPr="00077FBE" w:rsidRDefault="005441D0" w:rsidP="00A3227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sym w:font="Wingdings" w:char="F06F"/>
            </w:r>
            <w:r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t xml:space="preserve">  </w:t>
            </w:r>
            <w:r w:rsidR="00BD2681" w:rsidRPr="00077FBE">
              <w:rPr>
                <w:rFonts w:ascii="Arial" w:eastAsia="Times" w:hAnsi="Arial" w:cs="Arial"/>
                <w:color w:val="000000" w:themeColor="text1"/>
                <w:szCs w:val="22"/>
                <w:lang w:val="fr-CH"/>
              </w:rPr>
              <w:t>Aucun</w:t>
            </w:r>
            <w:r w:rsidRPr="00077FBE">
              <w:rPr>
                <w:rFonts w:ascii="Arial" w:eastAsia="Times" w:hAnsi="Arial" w:cs="Arial"/>
                <w:color w:val="000000" w:themeColor="text1"/>
                <w:lang w:val="fr-CH"/>
              </w:rPr>
              <w:t xml:space="preserve"> </w:t>
            </w:r>
            <w:r w:rsidRPr="00077FBE">
              <w:rPr>
                <w:rFonts w:ascii="Arial" w:hAnsi="Arial" w:cs="Arial"/>
                <w:color w:val="000000" w:themeColor="text1"/>
                <w:lang w:val="fr-CH"/>
              </w:rPr>
              <w:t>*)</w:t>
            </w:r>
          </w:p>
        </w:tc>
      </w:tr>
    </w:tbl>
    <w:p w14:paraId="1518C2C5" w14:textId="766FB27A" w:rsidR="004E1F09" w:rsidRPr="00077FBE" w:rsidRDefault="00E56B82" w:rsidP="00E56B82">
      <w:pPr>
        <w:jc w:val="both"/>
        <w:rPr>
          <w:rFonts w:ascii="Arial" w:hAnsi="Arial" w:cs="Arial"/>
          <w:b/>
          <w:i/>
          <w:color w:val="auto"/>
          <w:szCs w:val="22"/>
          <w:lang w:val="fr-CH"/>
        </w:rPr>
      </w:pPr>
      <w:r w:rsidRPr="00077FBE">
        <w:rPr>
          <w:rFonts w:ascii="Arial" w:hAnsi="Arial" w:cs="Arial"/>
          <w:b/>
          <w:i/>
          <w:color w:val="auto"/>
          <w:szCs w:val="22"/>
          <w:lang w:val="fr-CH"/>
        </w:rPr>
        <w:t>*) Si le producteur ne participe à aucun programme AQ reconnu, il doit prouver qu</w:t>
      </w:r>
      <w:r w:rsidR="00911553" w:rsidRPr="00077FBE">
        <w:rPr>
          <w:rFonts w:ascii="Arial" w:hAnsi="Arial" w:cs="Arial"/>
          <w:b/>
          <w:i/>
          <w:color w:val="auto"/>
          <w:szCs w:val="22"/>
          <w:lang w:val="fr-CH"/>
        </w:rPr>
        <w:t>’</w:t>
      </w:r>
      <w:r w:rsidRPr="00077FBE">
        <w:rPr>
          <w:rFonts w:ascii="Arial" w:hAnsi="Arial" w:cs="Arial"/>
          <w:b/>
          <w:i/>
          <w:color w:val="auto"/>
          <w:szCs w:val="22"/>
          <w:lang w:val="fr-CH"/>
        </w:rPr>
        <w:t xml:space="preserve">il satisfait </w:t>
      </w:r>
      <w:r w:rsidR="00F82BF7" w:rsidRPr="00077FBE">
        <w:rPr>
          <w:rFonts w:ascii="Arial" w:hAnsi="Arial" w:cs="Arial"/>
          <w:b/>
          <w:i/>
          <w:color w:val="auto"/>
          <w:szCs w:val="22"/>
          <w:lang w:val="fr-CH"/>
        </w:rPr>
        <w:t xml:space="preserve">aux </w:t>
      </w:r>
      <w:r w:rsidRPr="00077FBE">
        <w:rPr>
          <w:rFonts w:ascii="Arial" w:hAnsi="Arial" w:cs="Arial"/>
          <w:b/>
          <w:i/>
          <w:color w:val="auto"/>
          <w:szCs w:val="22"/>
          <w:lang w:val="fr-CH"/>
        </w:rPr>
        <w:t>exigences requises au moyen d</w:t>
      </w:r>
      <w:r w:rsidR="00911553" w:rsidRPr="00077FBE">
        <w:rPr>
          <w:rFonts w:ascii="Arial" w:hAnsi="Arial" w:cs="Arial"/>
          <w:b/>
          <w:i/>
          <w:color w:val="auto"/>
          <w:szCs w:val="22"/>
          <w:lang w:val="fr-CH"/>
        </w:rPr>
        <w:t>’</w:t>
      </w:r>
      <w:r w:rsidRPr="00077FBE">
        <w:rPr>
          <w:rFonts w:ascii="Arial" w:hAnsi="Arial" w:cs="Arial"/>
          <w:b/>
          <w:i/>
          <w:color w:val="auto"/>
          <w:szCs w:val="22"/>
          <w:lang w:val="fr-CH"/>
        </w:rPr>
        <w:t>un rapport d</w:t>
      </w:r>
      <w:r w:rsidR="00911553" w:rsidRPr="00077FBE">
        <w:rPr>
          <w:rFonts w:ascii="Arial" w:hAnsi="Arial" w:cs="Arial"/>
          <w:b/>
          <w:i/>
          <w:color w:val="auto"/>
          <w:szCs w:val="22"/>
          <w:lang w:val="fr-CH"/>
        </w:rPr>
        <w:t>’</w:t>
      </w:r>
      <w:r w:rsidRPr="00077FBE">
        <w:rPr>
          <w:rFonts w:ascii="Arial" w:hAnsi="Arial" w:cs="Arial"/>
          <w:b/>
          <w:i/>
          <w:color w:val="auto"/>
          <w:szCs w:val="22"/>
          <w:lang w:val="fr-CH"/>
        </w:rPr>
        <w:t>inspection d</w:t>
      </w:r>
      <w:r w:rsidR="00911553" w:rsidRPr="00077FBE">
        <w:rPr>
          <w:rFonts w:ascii="Arial" w:hAnsi="Arial" w:cs="Arial"/>
          <w:b/>
          <w:i/>
          <w:color w:val="auto"/>
          <w:szCs w:val="22"/>
          <w:lang w:val="fr-CH"/>
        </w:rPr>
        <w:t>’</w:t>
      </w:r>
      <w:r w:rsidRPr="00077FBE">
        <w:rPr>
          <w:rFonts w:ascii="Arial" w:hAnsi="Arial" w:cs="Arial"/>
          <w:b/>
          <w:i/>
          <w:color w:val="auto"/>
          <w:szCs w:val="22"/>
          <w:lang w:val="fr-CH"/>
        </w:rPr>
        <w:t>un service accrédité.</w:t>
      </w:r>
    </w:p>
    <w:p w14:paraId="71F4C10D" w14:textId="77777777" w:rsidR="00F67D23" w:rsidRPr="00077FBE" w:rsidRDefault="00F67D23" w:rsidP="0031594D">
      <w:pPr>
        <w:jc w:val="both"/>
        <w:rPr>
          <w:rFonts w:ascii="Arial" w:hAnsi="Arial" w:cs="Arial"/>
          <w:sz w:val="16"/>
          <w:szCs w:val="16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345B3" w:rsidRPr="00077FBE" w14:paraId="50C89924" w14:textId="77777777" w:rsidTr="00CB6751">
        <w:tc>
          <w:tcPr>
            <w:tcW w:w="9670" w:type="dxa"/>
          </w:tcPr>
          <w:p w14:paraId="559F067C" w14:textId="77777777" w:rsidR="007345B3" w:rsidRPr="00077FBE" w:rsidRDefault="00E56B82" w:rsidP="00E56B82">
            <w:pPr>
              <w:jc w:val="both"/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b/>
                <w:color w:val="auto"/>
                <w:lang w:val="fr-CH"/>
              </w:rPr>
              <w:t>Déclaration du producteur</w:t>
            </w:r>
          </w:p>
        </w:tc>
      </w:tr>
      <w:tr w:rsidR="007345B3" w:rsidRPr="00077FBE" w14:paraId="49A76592" w14:textId="77777777" w:rsidTr="00CB6751">
        <w:tc>
          <w:tcPr>
            <w:tcW w:w="9670" w:type="dxa"/>
          </w:tcPr>
          <w:p w14:paraId="3AA7C89B" w14:textId="77777777" w:rsidR="004E1F09" w:rsidRPr="00077FBE" w:rsidRDefault="00E56B82" w:rsidP="00E56B82">
            <w:pPr>
              <w:spacing w:before="40" w:after="40"/>
              <w:jc w:val="both"/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Par la présente, le signataire déclare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 :</w:t>
            </w:r>
          </w:p>
          <w:p w14:paraId="51C7A392" w14:textId="77777777" w:rsidR="004E1F09" w:rsidRPr="00077FBE" w:rsidRDefault="00E56B82" w:rsidP="00E56B82">
            <w:pPr>
              <w:numPr>
                <w:ilvl w:val="0"/>
                <w:numId w:val="7"/>
              </w:numPr>
              <w:tabs>
                <w:tab w:val="clear" w:pos="227"/>
              </w:tabs>
              <w:spacing w:before="40" w:after="40"/>
              <w:jc w:val="both"/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utiliser des fourrages exempts de plantes OGM et ne devant pas être déclarés OGM au sens des dispositions en vigueur concernant la déclaration</w:t>
            </w:r>
            <w:r w:rsidR="00DF7AB1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 ;</w:t>
            </w:r>
          </w:p>
          <w:p w14:paraId="72DAF9E5" w14:textId="77777777" w:rsidR="004E1F09" w:rsidRPr="00077FBE" w:rsidRDefault="00E56B82" w:rsidP="00E56B82">
            <w:pPr>
              <w:numPr>
                <w:ilvl w:val="0"/>
                <w:numId w:val="7"/>
              </w:numPr>
              <w:tabs>
                <w:tab w:val="clear" w:pos="227"/>
              </w:tabs>
              <w:spacing w:before="40" w:after="40"/>
              <w:jc w:val="both"/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respecter en tout temps les exigences relatives à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assurance de la qualité en production lai</w:t>
            </w:r>
            <w:r w:rsidR="00DF7AB1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tière ;</w:t>
            </w:r>
          </w:p>
          <w:p w14:paraId="55B1A892" w14:textId="77777777" w:rsidR="004E1F09" w:rsidRPr="00077FBE" w:rsidRDefault="00E56B82" w:rsidP="00E56B82">
            <w:pPr>
              <w:numPr>
                <w:ilvl w:val="0"/>
                <w:numId w:val="7"/>
              </w:numPr>
              <w:tabs>
                <w:tab w:val="clear" w:pos="227"/>
              </w:tabs>
              <w:spacing w:before="40" w:after="40"/>
              <w:jc w:val="both"/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avoir fourni la preuve des prestations écologiques requises au sens du chapitre 3 de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 xml:space="preserve">ordonnance sur les paiements directs et que celle-ci a été </w:t>
            </w:r>
            <w:proofErr w:type="gramStart"/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contrôlée</w:t>
            </w:r>
            <w:proofErr w:type="gramEnd"/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 xml:space="preserve"> par le service d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inspection compétent.</w:t>
            </w:r>
          </w:p>
          <w:p w14:paraId="1B9CD5EA" w14:textId="77777777" w:rsidR="004E1F09" w:rsidRPr="00077FBE" w:rsidRDefault="004E1F09" w:rsidP="0031594D">
            <w:pPr>
              <w:jc w:val="both"/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</w:p>
          <w:p w14:paraId="6AC7228F" w14:textId="77777777" w:rsidR="004E1F09" w:rsidRPr="00077FBE" w:rsidRDefault="00E56B82" w:rsidP="00E56B82">
            <w:pPr>
              <w:jc w:val="both"/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 xml:space="preserve">Le signataire autorise les </w:t>
            </w:r>
            <w:r w:rsidR="003342FD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organismes de certification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 xml:space="preserve"> agréés à consulter aux fins de vérification (contrôle) les données des services d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inspection et des autorités administratives concernant les contrôles effectués en vertu de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ordonnance réglant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hygiène dans la production laitière et de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ordonnance sur les paiements directs, ou en vertu de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ordonnance sur les contributions d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estivage.</w:t>
            </w:r>
          </w:p>
          <w:p w14:paraId="7485BCC2" w14:textId="77777777" w:rsidR="007345B3" w:rsidRPr="00077FBE" w:rsidRDefault="007345B3" w:rsidP="0031594D">
            <w:pPr>
              <w:jc w:val="both"/>
              <w:rPr>
                <w:rFonts w:ascii="Arial" w:hAnsi="Arial" w:cs="Arial"/>
                <w:color w:val="auto"/>
                <w:lang w:val="fr-CH"/>
              </w:rPr>
            </w:pPr>
          </w:p>
        </w:tc>
      </w:tr>
      <w:tr w:rsidR="007345B3" w:rsidRPr="00077FBE" w14:paraId="0A7B46DB" w14:textId="77777777" w:rsidTr="00CB6751">
        <w:tc>
          <w:tcPr>
            <w:tcW w:w="9670" w:type="dxa"/>
          </w:tcPr>
          <w:p w14:paraId="35F07F10" w14:textId="77777777" w:rsidR="00DF7AB1" w:rsidRPr="00077FBE" w:rsidRDefault="00DF7AB1" w:rsidP="00E56B82">
            <w:pPr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bookmarkStart w:id="3" w:name="OLE_LINK1"/>
          </w:p>
          <w:p w14:paraId="27B0FFD5" w14:textId="77777777" w:rsidR="00B04F87" w:rsidRPr="00077FBE" w:rsidRDefault="00B04F87" w:rsidP="00E56B82">
            <w:pPr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</w:p>
          <w:p w14:paraId="4C5347D9" w14:textId="77777777" w:rsidR="00B04F87" w:rsidRPr="00077FBE" w:rsidRDefault="00B04F87" w:rsidP="00E56B82">
            <w:pPr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</w:p>
          <w:p w14:paraId="31F835E3" w14:textId="77777777" w:rsidR="00B04F87" w:rsidRPr="00077FBE" w:rsidRDefault="00B04F87" w:rsidP="00E56B82">
            <w:pPr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</w:p>
          <w:p w14:paraId="1A380814" w14:textId="77777777" w:rsidR="00B04F87" w:rsidRPr="00077FBE" w:rsidRDefault="00B04F87" w:rsidP="00E56B82">
            <w:pPr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</w:p>
          <w:p w14:paraId="6647474D" w14:textId="77777777" w:rsidR="004E1F09" w:rsidRPr="00077FBE" w:rsidRDefault="00E56B82" w:rsidP="00E56B82">
            <w:pPr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La présente déclaration signée reste valable jusqu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à sa révocation ou au maximum pendant cinq ans. Toute non-conformité aux engagements consentis (même si la faute n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en incombe pas au soussigné) doit immédiatement être annoncée à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acheteur. Selon la gravité et la durée prévisible de la non-conformité, l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acheteur peut suspendre provisoirement ou durablement la prise en charge du lait. Le signataire est en outre tenu pour responsable d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éventuels dommages découlant du non-respect des engagements, qu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il soit délibéré ou résulte d</w:t>
            </w:r>
            <w:r w:rsidR="00911553"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sz w:val="21"/>
                <w:szCs w:val="21"/>
                <w:lang w:val="fr-CH"/>
              </w:rPr>
              <w:t>une négligence grave</w:t>
            </w:r>
          </w:p>
          <w:bookmarkEnd w:id="3"/>
          <w:p w14:paraId="5787418B" w14:textId="77777777" w:rsidR="004E1F09" w:rsidRPr="00077FBE" w:rsidRDefault="004E1F09" w:rsidP="0031594D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7AEA52E6" w14:textId="77777777" w:rsidR="007345B3" w:rsidRPr="00077FBE" w:rsidRDefault="00DF7AB1" w:rsidP="00DF7AB1">
            <w:pPr>
              <w:jc w:val="both"/>
              <w:rPr>
                <w:rFonts w:ascii="Arial" w:hAnsi="Arial" w:cs="Arial"/>
                <w:lang w:val="fr-CH"/>
              </w:rPr>
            </w:pPr>
            <w:r w:rsidRPr="00077FBE">
              <w:rPr>
                <w:rFonts w:ascii="Arial" w:hAnsi="Arial" w:cs="Arial"/>
                <w:sz w:val="21"/>
                <w:szCs w:val="21"/>
                <w:lang w:val="fr-CH"/>
              </w:rPr>
              <w:t>Lieu/ date</w:t>
            </w:r>
            <w:r w:rsidR="00911553" w:rsidRPr="00077FBE">
              <w:rPr>
                <w:rFonts w:ascii="Arial" w:hAnsi="Arial" w:cs="Arial"/>
                <w:sz w:val="21"/>
                <w:szCs w:val="21"/>
                <w:lang w:val="fr-CH"/>
              </w:rPr>
              <w:t> :</w:t>
            </w:r>
            <w:r w:rsidR="007345B3" w:rsidRPr="00077FBE">
              <w:rPr>
                <w:rFonts w:ascii="Arial" w:hAnsi="Arial" w:cs="Arial"/>
                <w:sz w:val="21"/>
                <w:szCs w:val="21"/>
                <w:lang w:val="fr-CH"/>
              </w:rPr>
              <w:tab/>
              <w:t>............................/.................</w:t>
            </w:r>
            <w:r w:rsidR="007345B3" w:rsidRPr="00077FBE">
              <w:rPr>
                <w:rFonts w:ascii="Arial" w:hAnsi="Arial" w:cs="Arial"/>
                <w:sz w:val="21"/>
                <w:szCs w:val="21"/>
                <w:lang w:val="fr-CH"/>
              </w:rPr>
              <w:tab/>
            </w:r>
            <w:r w:rsidRPr="00077FBE">
              <w:rPr>
                <w:rFonts w:ascii="Arial" w:hAnsi="Arial" w:cs="Arial"/>
                <w:sz w:val="21"/>
                <w:szCs w:val="21"/>
                <w:lang w:val="fr-CH"/>
              </w:rPr>
              <w:t>Signature</w:t>
            </w:r>
            <w:r w:rsidR="00911553" w:rsidRPr="00077FBE">
              <w:rPr>
                <w:rFonts w:ascii="Arial" w:hAnsi="Arial" w:cs="Arial"/>
                <w:sz w:val="21"/>
                <w:szCs w:val="21"/>
                <w:lang w:val="fr-CH"/>
              </w:rPr>
              <w:t> :</w:t>
            </w:r>
            <w:r w:rsidR="007345B3" w:rsidRPr="00077FBE">
              <w:rPr>
                <w:rFonts w:ascii="Arial" w:hAnsi="Arial" w:cs="Arial"/>
                <w:sz w:val="21"/>
                <w:szCs w:val="21"/>
                <w:lang w:val="fr-CH"/>
              </w:rPr>
              <w:t xml:space="preserve"> .......................................................</w:t>
            </w:r>
          </w:p>
        </w:tc>
      </w:tr>
    </w:tbl>
    <w:p w14:paraId="3659F86E" w14:textId="77777777" w:rsidR="007345B3" w:rsidRPr="00077FBE" w:rsidRDefault="007345B3" w:rsidP="0031594D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3DF3" w:rsidRPr="00077FBE" w14:paraId="6F66CC11" w14:textId="77777777">
        <w:tc>
          <w:tcPr>
            <w:tcW w:w="9639" w:type="dxa"/>
          </w:tcPr>
          <w:p w14:paraId="349C68A2" w14:textId="77777777" w:rsidR="00BF3DF3" w:rsidRPr="00077FBE" w:rsidRDefault="00E56B82" w:rsidP="00E56B82">
            <w:pPr>
              <w:spacing w:before="60" w:after="60"/>
              <w:rPr>
                <w:rFonts w:ascii="Arial" w:hAnsi="Arial" w:cs="Arial"/>
                <w:b/>
                <w:i/>
                <w:color w:val="auto"/>
                <w:sz w:val="18"/>
                <w:lang w:val="fr-CH"/>
              </w:rPr>
            </w:pPr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lastRenderedPageBreak/>
              <w:t xml:space="preserve">Nous vous prions de retourner ce formulaire </w:t>
            </w:r>
            <w:proofErr w:type="spellStart"/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dûment</w:t>
            </w:r>
            <w:proofErr w:type="spellEnd"/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 xml:space="preserve"> rempli et signé au moyen de l</w:t>
            </w:r>
            <w:r w:rsidR="00911553"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’</w:t>
            </w:r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enveloppe-réponse ci-jointe d</w:t>
            </w:r>
            <w:r w:rsidR="00911553"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’</w:t>
            </w:r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ici le ……</w:t>
            </w:r>
            <w:r w:rsidR="00DF7AB1"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 xml:space="preserve">……….. </w:t>
            </w:r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(date) à …………</w:t>
            </w:r>
            <w:r w:rsidR="00DF7AB1"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 xml:space="preserve">…………….. </w:t>
            </w:r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(adresse de l</w:t>
            </w:r>
            <w:r w:rsidR="00911553"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’</w:t>
            </w:r>
            <w:r w:rsidRPr="00077FBE">
              <w:rPr>
                <w:rFonts w:ascii="Arial" w:hAnsi="Arial" w:cs="Arial"/>
                <w:b/>
                <w:i/>
                <w:color w:val="auto"/>
                <w:sz w:val="20"/>
                <w:lang w:val="fr-CH"/>
              </w:rPr>
              <w:t>acheteur de lait).</w:t>
            </w:r>
            <w:r w:rsidR="00BF3DF3" w:rsidRPr="00077FBE">
              <w:rPr>
                <w:rFonts w:ascii="Arial" w:hAnsi="Arial" w:cs="Arial"/>
                <w:b/>
                <w:i/>
                <w:color w:val="auto"/>
                <w:sz w:val="18"/>
                <w:lang w:val="fr-CH"/>
              </w:rPr>
              <w:t xml:space="preserve"> </w:t>
            </w:r>
          </w:p>
        </w:tc>
      </w:tr>
    </w:tbl>
    <w:p w14:paraId="55AF9160" w14:textId="22875AEF" w:rsidR="004E1F09" w:rsidRPr="00077FBE" w:rsidRDefault="00983C95" w:rsidP="00E56B82">
      <w:pPr>
        <w:pStyle w:val="berschrift2"/>
        <w:pBdr>
          <w:bottom w:val="single" w:sz="4" w:space="1" w:color="auto"/>
        </w:pBdr>
        <w:spacing w:before="0"/>
        <w:rPr>
          <w:rFonts w:ascii="Arial" w:hAnsi="Arial" w:cs="Arial"/>
          <w:color w:val="auto"/>
          <w:szCs w:val="28"/>
          <w:lang w:val="fr-CH"/>
        </w:rPr>
      </w:pPr>
      <w:r w:rsidRPr="00077FBE">
        <w:rPr>
          <w:rFonts w:ascii="Arial" w:hAnsi="Arial" w:cs="Arial"/>
          <w:lang w:val="fr-CH"/>
        </w:rPr>
        <w:br w:type="page"/>
      </w:r>
      <w:bookmarkStart w:id="4" w:name="_Toc424298616"/>
      <w:r w:rsidR="00E56B82" w:rsidRPr="00077FBE">
        <w:rPr>
          <w:rFonts w:ascii="Arial" w:hAnsi="Arial" w:cs="Arial"/>
          <w:color w:val="auto"/>
          <w:lang w:val="fr-CH"/>
        </w:rPr>
        <w:lastRenderedPageBreak/>
        <w:t>Annexe 1.2</w:t>
      </w:r>
      <w:r w:rsidR="00911553" w:rsidRPr="00077FBE">
        <w:rPr>
          <w:rFonts w:ascii="Arial" w:hAnsi="Arial" w:cs="Arial"/>
          <w:color w:val="auto"/>
          <w:lang w:val="fr-CH"/>
        </w:rPr>
        <w:t> :</w:t>
      </w:r>
      <w:r w:rsidR="00E56B82" w:rsidRPr="00077FBE">
        <w:rPr>
          <w:rFonts w:ascii="Arial" w:hAnsi="Arial" w:cs="Arial"/>
          <w:color w:val="auto"/>
          <w:lang w:val="fr-CH"/>
        </w:rPr>
        <w:t xml:space="preserve"> Attestation de conformité du </w:t>
      </w:r>
      <w:proofErr w:type="spellStart"/>
      <w:r w:rsidR="00E56B82" w:rsidRPr="00077FBE">
        <w:rPr>
          <w:rFonts w:ascii="Arial" w:hAnsi="Arial" w:cs="Arial"/>
          <w:color w:val="auto"/>
          <w:lang w:val="fr-CH"/>
        </w:rPr>
        <w:t>commercialisateur</w:t>
      </w:r>
      <w:proofErr w:type="spellEnd"/>
      <w:r w:rsidR="00E56B82" w:rsidRPr="00077FBE">
        <w:rPr>
          <w:rFonts w:ascii="Arial" w:hAnsi="Arial" w:cs="Arial"/>
          <w:color w:val="auto"/>
          <w:lang w:val="fr-CH"/>
        </w:rPr>
        <w:t xml:space="preserve"> de lait</w:t>
      </w:r>
      <w:bookmarkEnd w:id="4"/>
    </w:p>
    <w:p w14:paraId="4B68EA9D" w14:textId="77777777" w:rsidR="004E1F09" w:rsidRPr="00077FBE" w:rsidRDefault="004E1F09" w:rsidP="005645ED">
      <w:pPr>
        <w:rPr>
          <w:rFonts w:ascii="Arial" w:hAnsi="Arial" w:cs="Arial"/>
          <w:b/>
          <w:lang w:val="fr-CH"/>
        </w:rPr>
      </w:pPr>
    </w:p>
    <w:p w14:paraId="12FD619A" w14:textId="77777777" w:rsidR="004E1F09" w:rsidRPr="00077FBE" w:rsidRDefault="00E56B82" w:rsidP="00E56B82">
      <w:pPr>
        <w:rPr>
          <w:rFonts w:ascii="Arial" w:hAnsi="Arial" w:cs="Arial"/>
          <w:b/>
          <w:color w:val="000000" w:themeColor="text1"/>
          <w:lang w:val="fr-CH"/>
        </w:rPr>
      </w:pPr>
      <w:r w:rsidRPr="00077FBE">
        <w:rPr>
          <w:rFonts w:ascii="Arial" w:hAnsi="Arial" w:cs="Arial"/>
          <w:b/>
          <w:color w:val="000000" w:themeColor="text1"/>
          <w:lang w:val="fr-CH"/>
        </w:rPr>
        <w:t>Pièce justificative n° 2 (modèle)</w:t>
      </w:r>
    </w:p>
    <w:p w14:paraId="1D961F3F" w14:textId="77777777" w:rsidR="006C2CB0" w:rsidRPr="00077FBE" w:rsidRDefault="006C2CB0" w:rsidP="005645ED">
      <w:pPr>
        <w:rPr>
          <w:rFonts w:ascii="Arial" w:hAnsi="Arial" w:cs="Arial"/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44939" w:rsidRPr="00077FBE" w14:paraId="70EDD687" w14:textId="77777777" w:rsidTr="00CB6751">
        <w:tc>
          <w:tcPr>
            <w:tcW w:w="9670" w:type="dxa"/>
          </w:tcPr>
          <w:p w14:paraId="2339869C" w14:textId="77777777" w:rsidR="00444939" w:rsidRPr="00077FBE" w:rsidRDefault="00E56B82" w:rsidP="00E56B82">
            <w:pPr>
              <w:jc w:val="both"/>
              <w:rPr>
                <w:rFonts w:ascii="Arial" w:hAnsi="Arial" w:cs="Arial"/>
                <w:color w:val="000000" w:themeColor="text1"/>
                <w:lang w:val="fr-CH"/>
              </w:rPr>
            </w:pPr>
            <w:r w:rsidRPr="00077FBE">
              <w:rPr>
                <w:rFonts w:ascii="Arial" w:hAnsi="Arial" w:cs="Arial"/>
                <w:b/>
                <w:color w:val="000000" w:themeColor="text1"/>
                <w:lang w:val="fr-CH"/>
              </w:rPr>
              <w:t>Déclaration</w:t>
            </w:r>
            <w:r w:rsidR="00911553" w:rsidRPr="00077FBE">
              <w:rPr>
                <w:rFonts w:ascii="Arial" w:hAnsi="Arial" w:cs="Arial"/>
                <w:b/>
                <w:color w:val="000000" w:themeColor="text1"/>
                <w:lang w:val="fr-CH"/>
              </w:rPr>
              <w:t> :</w:t>
            </w:r>
          </w:p>
        </w:tc>
      </w:tr>
      <w:tr w:rsidR="00444939" w:rsidRPr="00077FBE" w14:paraId="4AC1A1BD" w14:textId="77777777" w:rsidTr="00CB6751">
        <w:tc>
          <w:tcPr>
            <w:tcW w:w="9670" w:type="dxa"/>
          </w:tcPr>
          <w:p w14:paraId="6F4BDA4C" w14:textId="77777777" w:rsidR="004E1F09" w:rsidRPr="00077FBE" w:rsidRDefault="004E1F09" w:rsidP="0031594D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4C028D1F" w14:textId="77777777" w:rsidR="00444939" w:rsidRPr="00077FBE" w:rsidRDefault="008A3DB8" w:rsidP="0031594D">
            <w:pPr>
              <w:jc w:val="both"/>
              <w:rPr>
                <w:rFonts w:ascii="Arial" w:hAnsi="Arial" w:cs="Arial"/>
                <w:color w:val="auto"/>
                <w:lang w:val="fr-FR"/>
              </w:rPr>
            </w:pPr>
            <w:r w:rsidRPr="00077FBE">
              <w:rPr>
                <w:rFonts w:ascii="Arial" w:hAnsi="Arial" w:cs="Arial"/>
                <w:color w:val="auto"/>
                <w:lang w:val="fr-FR"/>
              </w:rPr>
              <w:t xml:space="preserve">Le signataire confirme que la pièce justificative </w:t>
            </w:r>
            <w:r w:rsidR="00DF7AB1" w:rsidRPr="00077FBE">
              <w:rPr>
                <w:rFonts w:ascii="Arial" w:hAnsi="Arial" w:cs="Arial"/>
                <w:b/>
              </w:rPr>
              <w:sym w:font="Wingdings" w:char="F081"/>
            </w:r>
            <w:r w:rsidRPr="00077FBE">
              <w:rPr>
                <w:rFonts w:ascii="Arial" w:hAnsi="Arial" w:cs="Arial"/>
                <w:lang w:val="fr-FR"/>
              </w:rPr>
              <w:t xml:space="preserve"> a été obtenue de chaque producteur qui lui fournit du lait. L</w:t>
            </w:r>
            <w:r w:rsidRPr="00077FBE">
              <w:rPr>
                <w:rFonts w:ascii="Arial" w:hAnsi="Arial" w:cs="Arial"/>
                <w:color w:val="auto"/>
                <w:lang w:val="fr-FR"/>
              </w:rPr>
              <w:t>e signataire autorise quiconque en fait la demande à consulter ces documents.</w:t>
            </w:r>
          </w:p>
          <w:p w14:paraId="18ECAD50" w14:textId="77777777" w:rsidR="00DF7AB1" w:rsidRPr="00077FBE" w:rsidRDefault="00DF7AB1" w:rsidP="0031594D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0166BB09" w14:textId="77777777" w:rsidR="00444939" w:rsidRPr="00077FBE" w:rsidRDefault="00444939" w:rsidP="0031594D">
      <w:pPr>
        <w:rPr>
          <w:rFonts w:ascii="Arial" w:hAnsi="Arial" w:cs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44939" w:rsidRPr="00077FBE" w14:paraId="16543E6E" w14:textId="77777777" w:rsidTr="00CB6751">
        <w:tc>
          <w:tcPr>
            <w:tcW w:w="9670" w:type="dxa"/>
          </w:tcPr>
          <w:p w14:paraId="5D2206E8" w14:textId="77777777" w:rsidR="004E1F09" w:rsidRPr="00077FBE" w:rsidRDefault="00E56B82" w:rsidP="00E56B82">
            <w:pPr>
              <w:spacing w:before="120"/>
              <w:rPr>
                <w:rFonts w:ascii="Arial" w:hAnsi="Arial" w:cs="Arial"/>
                <w:b/>
                <w:lang w:val="fr-CH"/>
              </w:rPr>
            </w:pPr>
            <w:r w:rsidRPr="00077FBE">
              <w:rPr>
                <w:rFonts w:ascii="Arial" w:hAnsi="Arial" w:cs="Arial"/>
                <w:b/>
                <w:lang w:val="fr-CH"/>
              </w:rPr>
              <w:t>Nom et adresse</w:t>
            </w:r>
          </w:p>
          <w:p w14:paraId="7D6FECC9" w14:textId="77777777" w:rsidR="004E1F09" w:rsidRPr="00077FBE" w:rsidRDefault="004E1F09" w:rsidP="0031594D">
            <w:pPr>
              <w:rPr>
                <w:rFonts w:ascii="Arial" w:hAnsi="Arial" w:cs="Arial"/>
                <w:lang w:val="fr-CH"/>
              </w:rPr>
            </w:pPr>
          </w:p>
          <w:p w14:paraId="49DBE603" w14:textId="77777777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Nom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1413D8D5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587231C1" w14:textId="77777777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Prénom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2FEB92CE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7B6BAC91" w14:textId="77777777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Entreprise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6CC83EAB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59191A09" w14:textId="361EF572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Rue/n°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3308A51C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6DB2F4D7" w14:textId="5CBAEB75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NPA/localité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0567DBDD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7C6A5538" w14:textId="77777777" w:rsidR="00444939" w:rsidRPr="00077FBE" w:rsidRDefault="008A3DB8" w:rsidP="00DF7AB1">
            <w:pPr>
              <w:spacing w:after="240"/>
              <w:rPr>
                <w:rFonts w:ascii="Arial" w:hAnsi="Arial" w:cs="Arial"/>
                <w:b/>
                <w:szCs w:val="22"/>
                <w:lang w:val="fr-CH"/>
              </w:rPr>
            </w:pPr>
            <w:r w:rsidRPr="00077FBE">
              <w:rPr>
                <w:rFonts w:ascii="Arial" w:hAnsi="Arial" w:cs="Arial"/>
                <w:lang w:val="fr-FR"/>
              </w:rPr>
              <w:t>Tél.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….............................../......................................................................................</w:t>
            </w:r>
          </w:p>
        </w:tc>
      </w:tr>
    </w:tbl>
    <w:p w14:paraId="38EBC9D1" w14:textId="77777777" w:rsidR="00444939" w:rsidRPr="00077FBE" w:rsidRDefault="00444939" w:rsidP="0031594D">
      <w:pPr>
        <w:rPr>
          <w:rFonts w:ascii="Arial" w:hAnsi="Arial" w:cs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44939" w:rsidRPr="00077FBE" w14:paraId="2AEB5AAE" w14:textId="77777777" w:rsidTr="00CB6751">
        <w:tc>
          <w:tcPr>
            <w:tcW w:w="9670" w:type="dxa"/>
          </w:tcPr>
          <w:p w14:paraId="48AA382F" w14:textId="77777777" w:rsidR="004E1F09" w:rsidRPr="00077FBE" w:rsidRDefault="004E1F09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  <w:p w14:paraId="453A3412" w14:textId="77777777" w:rsidR="004E1F09" w:rsidRPr="00077FBE" w:rsidRDefault="00E56B82" w:rsidP="00E56B82">
            <w:pPr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La présente déclaration signée reste valable jusqu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 xml:space="preserve">à sa révocation ou au maximum pendant cinq ans. En cas de non-conformité concernant la production de pièces </w:t>
            </w:r>
            <w:r w:rsidR="005110E8" w:rsidRPr="00077FBE">
              <w:rPr>
                <w:rFonts w:ascii="Arial" w:hAnsi="Arial" w:cs="Arial"/>
                <w:color w:val="auto"/>
                <w:lang w:val="fr-CH"/>
              </w:rPr>
              <w:t xml:space="preserve">justificatives 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valables</w:t>
            </w:r>
            <w:r w:rsidRPr="00077FBE">
              <w:rPr>
                <w:rFonts w:ascii="Arial" w:hAnsi="Arial" w:cs="Arial"/>
                <w:b/>
                <w:color w:val="auto"/>
                <w:lang w:val="fr-CH"/>
              </w:rPr>
              <w:t xml:space="preserve"> 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prouvant sans faille que les exigences sont respectées</w:t>
            </w:r>
            <w:r w:rsidRPr="00077FBE">
              <w:rPr>
                <w:rFonts w:ascii="Arial" w:hAnsi="Arial" w:cs="Arial"/>
                <w:b/>
                <w:color w:val="auto"/>
                <w:lang w:val="fr-CH"/>
              </w:rPr>
              <w:t xml:space="preserve">, 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un bref délai supplémentaire est fixé pour l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acquisition des documents manquants et la mise à jour des documents expirés. Si la carence n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est pas corrigée dans le délai imparti, la prise en charge du lait peut être suspendue. Le signataire est en outre tenu pour responsable d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éventuels dommages découlant du non-respect des engagements, qu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il soit délibéré ou résulte d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’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une négligence grave, cela indépendamment du respect du délai supplémentaire.</w:t>
            </w:r>
          </w:p>
          <w:p w14:paraId="64EC7DF0" w14:textId="77777777" w:rsidR="004E1F09" w:rsidRPr="00077FBE" w:rsidRDefault="004E1F09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  <w:p w14:paraId="5FA85380" w14:textId="77777777" w:rsidR="004E1F09" w:rsidRPr="00077FBE" w:rsidRDefault="004E1F09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  <w:p w14:paraId="5798443E" w14:textId="77777777" w:rsidR="004E1F09" w:rsidRPr="00077FBE" w:rsidRDefault="004E1F09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  <w:p w14:paraId="077EEA33" w14:textId="7E971992" w:rsidR="00444939" w:rsidRPr="00077FBE" w:rsidRDefault="00DF7AB1" w:rsidP="00E56B82">
            <w:pPr>
              <w:jc w:val="both"/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Lieu/ date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 :</w:t>
            </w:r>
            <w:r w:rsidR="00444939" w:rsidRPr="00077FBE">
              <w:rPr>
                <w:rFonts w:ascii="Arial" w:hAnsi="Arial" w:cs="Arial"/>
                <w:color w:val="auto"/>
                <w:lang w:val="fr-CH"/>
              </w:rPr>
              <w:tab/>
              <w:t>............................/.................</w:t>
            </w:r>
            <w:r w:rsidR="00444939"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="00E56B82" w:rsidRPr="00077FBE">
              <w:rPr>
                <w:rFonts w:ascii="Arial" w:hAnsi="Arial" w:cs="Arial"/>
                <w:color w:val="auto"/>
                <w:lang w:val="fr-CH"/>
              </w:rPr>
              <w:t>Signature</w:t>
            </w:r>
            <w:r w:rsidR="00911553" w:rsidRPr="00077FBE">
              <w:rPr>
                <w:rFonts w:ascii="Arial" w:hAnsi="Arial" w:cs="Arial"/>
                <w:color w:val="auto"/>
                <w:lang w:val="fr-CH"/>
              </w:rPr>
              <w:t> :</w:t>
            </w:r>
            <w:r w:rsidR="00E56B82" w:rsidRPr="00077FBE">
              <w:rPr>
                <w:rFonts w:ascii="Arial" w:hAnsi="Arial" w:cs="Arial"/>
                <w:color w:val="auto"/>
                <w:lang w:val="fr-CH"/>
              </w:rPr>
              <w:t xml:space="preserve"> ...............</w:t>
            </w:r>
            <w:r w:rsidRPr="00077FBE">
              <w:rPr>
                <w:rFonts w:ascii="Arial" w:hAnsi="Arial" w:cs="Arial"/>
                <w:color w:val="auto"/>
                <w:lang w:val="fr-CH"/>
              </w:rPr>
              <w:t>...............................</w:t>
            </w:r>
            <w:r w:rsidR="00E56B82" w:rsidRPr="00077FBE">
              <w:rPr>
                <w:rFonts w:ascii="Arial" w:hAnsi="Arial" w:cs="Arial"/>
                <w:color w:val="auto"/>
                <w:lang w:val="fr-CH"/>
              </w:rPr>
              <w:t>................</w:t>
            </w:r>
          </w:p>
        </w:tc>
      </w:tr>
    </w:tbl>
    <w:p w14:paraId="220288E0" w14:textId="77777777" w:rsidR="004E1F09" w:rsidRPr="00077FBE" w:rsidRDefault="004E1F09" w:rsidP="0031594D">
      <w:pPr>
        <w:rPr>
          <w:rFonts w:ascii="Arial" w:hAnsi="Arial" w:cs="Arial"/>
          <w:lang w:val="fr-CH"/>
        </w:rPr>
      </w:pPr>
    </w:p>
    <w:p w14:paraId="5649ADAD" w14:textId="77777777" w:rsidR="004E1F09" w:rsidRPr="00077FBE" w:rsidRDefault="004E1F09" w:rsidP="0031594D">
      <w:pPr>
        <w:rPr>
          <w:rFonts w:ascii="Arial" w:hAnsi="Arial" w:cs="Arial"/>
          <w:lang w:val="fr-CH"/>
        </w:rPr>
      </w:pPr>
    </w:p>
    <w:p w14:paraId="63989771" w14:textId="3F16A778" w:rsidR="004E1F09" w:rsidRPr="00077FBE" w:rsidRDefault="00CB4A37" w:rsidP="00E56B82">
      <w:pPr>
        <w:pStyle w:val="berschrift2"/>
        <w:pBdr>
          <w:bottom w:val="single" w:sz="4" w:space="1" w:color="auto"/>
        </w:pBdr>
        <w:spacing w:before="0"/>
        <w:rPr>
          <w:rFonts w:ascii="Arial" w:hAnsi="Arial" w:cs="Arial"/>
          <w:color w:val="auto"/>
          <w:szCs w:val="28"/>
          <w:lang w:val="fr-CH"/>
        </w:rPr>
      </w:pPr>
      <w:r w:rsidRPr="00077FBE">
        <w:rPr>
          <w:rFonts w:ascii="Arial" w:hAnsi="Arial" w:cs="Arial"/>
          <w:lang w:val="fr-CH"/>
        </w:rPr>
        <w:br w:type="page"/>
      </w:r>
      <w:bookmarkStart w:id="5" w:name="_Toc424298617"/>
      <w:r w:rsidR="00E56B82" w:rsidRPr="00077FBE">
        <w:rPr>
          <w:rFonts w:ascii="Arial" w:hAnsi="Arial" w:cs="Arial"/>
          <w:color w:val="auto"/>
          <w:lang w:val="fr-CH"/>
        </w:rPr>
        <w:lastRenderedPageBreak/>
        <w:t>Annexe 1.3</w:t>
      </w:r>
      <w:r w:rsidR="00911553" w:rsidRPr="00077FBE">
        <w:rPr>
          <w:rFonts w:ascii="Arial" w:hAnsi="Arial" w:cs="Arial"/>
          <w:color w:val="auto"/>
          <w:lang w:val="fr-CH"/>
        </w:rPr>
        <w:t> :</w:t>
      </w:r>
      <w:r w:rsidR="00E56B82" w:rsidRPr="00077FBE">
        <w:rPr>
          <w:rFonts w:ascii="Arial" w:hAnsi="Arial" w:cs="Arial"/>
          <w:color w:val="auto"/>
          <w:lang w:val="fr-CH"/>
        </w:rPr>
        <w:t xml:space="preserve"> Résultats du contrôle-produit et mesures mises en œuvre</w:t>
      </w:r>
      <w:bookmarkEnd w:id="5"/>
    </w:p>
    <w:p w14:paraId="6FF6C2D5" w14:textId="77777777" w:rsidR="004E1F09" w:rsidRPr="00077FBE" w:rsidRDefault="004E1F09" w:rsidP="005645ED">
      <w:pPr>
        <w:rPr>
          <w:rFonts w:ascii="Arial" w:hAnsi="Arial" w:cs="Arial"/>
          <w:b/>
          <w:color w:val="auto"/>
          <w:lang w:val="fr-CH"/>
        </w:rPr>
      </w:pPr>
    </w:p>
    <w:p w14:paraId="689D5E16" w14:textId="77777777" w:rsidR="004E1F09" w:rsidRPr="00077FBE" w:rsidRDefault="00E56B82" w:rsidP="00E56B82">
      <w:pPr>
        <w:rPr>
          <w:rFonts w:ascii="Arial" w:hAnsi="Arial" w:cs="Arial"/>
          <w:b/>
          <w:color w:val="auto"/>
          <w:lang w:val="fr-CH"/>
        </w:rPr>
      </w:pPr>
      <w:r w:rsidRPr="00077FBE">
        <w:rPr>
          <w:rFonts w:ascii="Arial" w:hAnsi="Arial" w:cs="Arial"/>
          <w:b/>
          <w:color w:val="auto"/>
          <w:lang w:val="fr-CH"/>
        </w:rPr>
        <w:t>Pièce justificative n° 3 (modèle)</w:t>
      </w:r>
    </w:p>
    <w:p w14:paraId="782F63CE" w14:textId="77777777" w:rsidR="004E1F09" w:rsidRPr="00077FBE" w:rsidRDefault="004E1F09" w:rsidP="005645ED">
      <w:pPr>
        <w:rPr>
          <w:rFonts w:ascii="Arial" w:hAnsi="Arial" w:cs="Arial"/>
          <w:b/>
          <w:color w:val="auto"/>
          <w:sz w:val="21"/>
          <w:szCs w:val="21"/>
          <w:lang w:val="fr-CH"/>
        </w:rPr>
      </w:pPr>
    </w:p>
    <w:p w14:paraId="4D14D2AA" w14:textId="77777777" w:rsidR="004E1F09" w:rsidRPr="00077FBE" w:rsidRDefault="008D13E0" w:rsidP="008D13E0">
      <w:pPr>
        <w:rPr>
          <w:rFonts w:ascii="Arial" w:hAnsi="Arial" w:cs="Arial"/>
          <w:color w:val="auto"/>
          <w:sz w:val="21"/>
          <w:szCs w:val="21"/>
          <w:lang w:val="fr-CH"/>
        </w:rPr>
      </w:pPr>
      <w:r w:rsidRPr="00077FBE">
        <w:rPr>
          <w:rFonts w:ascii="Arial" w:hAnsi="Arial" w:cs="Arial"/>
          <w:color w:val="auto"/>
          <w:sz w:val="21"/>
          <w:szCs w:val="21"/>
          <w:lang w:val="fr-CH"/>
        </w:rPr>
        <w:t>Le présent document doit être établi à chaque contrôle-produit</w:t>
      </w:r>
      <w:r w:rsidR="00911553" w:rsidRPr="00077FBE">
        <w:rPr>
          <w:rFonts w:ascii="Arial" w:hAnsi="Arial" w:cs="Arial"/>
          <w:color w:val="auto"/>
          <w:sz w:val="21"/>
          <w:szCs w:val="21"/>
          <w:lang w:val="fr-CH"/>
        </w:rPr>
        <w:t> :</w:t>
      </w:r>
    </w:p>
    <w:p w14:paraId="32E2B546" w14:textId="77777777" w:rsidR="009F1ACF" w:rsidRPr="00077FBE" w:rsidRDefault="009F1ACF" w:rsidP="0031594D">
      <w:pPr>
        <w:rPr>
          <w:rFonts w:ascii="Arial" w:hAnsi="Arial" w:cs="Arial"/>
          <w:sz w:val="21"/>
          <w:szCs w:val="21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F1ACF" w:rsidRPr="00077FBE" w14:paraId="0D939794" w14:textId="77777777" w:rsidTr="00CB6751">
        <w:tc>
          <w:tcPr>
            <w:tcW w:w="9670" w:type="dxa"/>
          </w:tcPr>
          <w:p w14:paraId="3E511F63" w14:textId="77777777" w:rsidR="004E1F09" w:rsidRPr="00077FBE" w:rsidRDefault="008D13E0" w:rsidP="008D13E0">
            <w:pPr>
              <w:spacing w:before="120"/>
              <w:rPr>
                <w:rFonts w:ascii="Arial" w:hAnsi="Arial" w:cs="Arial"/>
                <w:b/>
                <w:lang w:val="fr-CH"/>
              </w:rPr>
            </w:pPr>
            <w:r w:rsidRPr="00077FBE">
              <w:rPr>
                <w:rFonts w:ascii="Arial" w:hAnsi="Arial" w:cs="Arial"/>
                <w:b/>
                <w:lang w:val="fr-CH"/>
              </w:rPr>
              <w:t>Adresse du fabricant</w:t>
            </w:r>
          </w:p>
          <w:p w14:paraId="492DF474" w14:textId="77777777" w:rsidR="004E1F09" w:rsidRPr="00077FBE" w:rsidRDefault="004E1F09" w:rsidP="0031594D">
            <w:pPr>
              <w:rPr>
                <w:rFonts w:ascii="Arial" w:hAnsi="Arial" w:cs="Arial"/>
                <w:lang w:val="fr-CH"/>
              </w:rPr>
            </w:pPr>
          </w:p>
          <w:p w14:paraId="0307D7AB" w14:textId="77777777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Entreprise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5EE96036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3A1CCE16" w14:textId="09E7C791" w:rsidR="00DF7AB1" w:rsidRPr="00077FBE" w:rsidRDefault="000472B4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Rue/n°</w:t>
            </w:r>
            <w:r w:rsidR="008A3DB8" w:rsidRPr="00077FBE">
              <w:rPr>
                <w:rFonts w:ascii="Arial" w:hAnsi="Arial" w:cs="Arial"/>
                <w:lang w:val="fr-FR"/>
              </w:rPr>
              <w:t> :</w:t>
            </w:r>
            <w:r w:rsidR="008A3DB8" w:rsidRPr="00077FBE">
              <w:rPr>
                <w:rFonts w:ascii="Arial" w:hAnsi="Arial" w:cs="Arial"/>
                <w:lang w:val="fr-FR"/>
              </w:rPr>
              <w:tab/>
            </w:r>
            <w:r w:rsidR="008A3DB8"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7E1B03FF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6D753DF4" w14:textId="1BDFB3E9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CH"/>
              </w:rPr>
            </w:pPr>
            <w:r w:rsidRPr="00077FBE">
              <w:rPr>
                <w:rFonts w:ascii="Arial" w:hAnsi="Arial" w:cs="Arial"/>
                <w:lang w:val="fr-CH"/>
              </w:rPr>
              <w:t>NPA/localité :</w:t>
            </w:r>
            <w:r w:rsidRPr="00077FBE">
              <w:rPr>
                <w:rFonts w:ascii="Arial" w:hAnsi="Arial" w:cs="Arial"/>
                <w:lang w:val="fr-CH"/>
              </w:rPr>
              <w:tab/>
            </w:r>
            <w:r w:rsidRPr="00077FBE">
              <w:rPr>
                <w:rFonts w:ascii="Arial" w:hAnsi="Arial" w:cs="Arial"/>
                <w:lang w:val="fr-CH"/>
              </w:rPr>
              <w:tab/>
              <w:t>..........................................................................................................................</w:t>
            </w:r>
          </w:p>
          <w:p w14:paraId="45D69E45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CH"/>
              </w:rPr>
            </w:pPr>
          </w:p>
          <w:p w14:paraId="558294CE" w14:textId="05BCF366" w:rsidR="009F1ACF" w:rsidRPr="00077FBE" w:rsidRDefault="00DF7AB1" w:rsidP="00DF7AB1">
            <w:pPr>
              <w:spacing w:after="240"/>
              <w:rPr>
                <w:rFonts w:ascii="Arial" w:hAnsi="Arial" w:cs="Arial"/>
                <w:b/>
                <w:szCs w:val="22"/>
                <w:lang w:val="fr-CH"/>
              </w:rPr>
            </w:pPr>
            <w:r w:rsidRPr="00077FBE">
              <w:rPr>
                <w:rFonts w:ascii="Arial" w:hAnsi="Arial" w:cs="Arial"/>
                <w:lang w:val="fr-CH"/>
              </w:rPr>
              <w:t>Tél.</w:t>
            </w:r>
            <w:r w:rsidR="000472B4" w:rsidRPr="00077FBE">
              <w:rPr>
                <w:rFonts w:ascii="Arial" w:hAnsi="Arial" w:cs="Arial"/>
                <w:lang w:val="fr-CH"/>
              </w:rPr>
              <w:t> </w:t>
            </w:r>
            <w:r w:rsidRPr="00077FBE">
              <w:rPr>
                <w:rFonts w:ascii="Arial" w:hAnsi="Arial" w:cs="Arial"/>
                <w:lang w:val="fr-CH"/>
              </w:rPr>
              <w:t>:</w:t>
            </w:r>
            <w:r w:rsidRPr="00077FBE">
              <w:rPr>
                <w:rFonts w:ascii="Arial" w:hAnsi="Arial" w:cs="Arial"/>
                <w:lang w:val="fr-CH"/>
              </w:rPr>
              <w:tab/>
            </w:r>
            <w:r w:rsidRPr="00077FBE">
              <w:rPr>
                <w:rFonts w:ascii="Arial" w:hAnsi="Arial" w:cs="Arial"/>
                <w:lang w:val="fr-CH"/>
              </w:rPr>
              <w:tab/>
            </w:r>
            <w:r w:rsidR="000472B4" w:rsidRPr="00077FBE">
              <w:rPr>
                <w:rFonts w:ascii="Arial" w:hAnsi="Arial" w:cs="Arial"/>
                <w:lang w:val="fr-CH"/>
              </w:rPr>
              <w:tab/>
            </w:r>
            <w:r w:rsidR="000472B4" w:rsidRPr="00077FBE">
              <w:rPr>
                <w:rFonts w:ascii="Arial" w:hAnsi="Arial" w:cs="Arial"/>
                <w:lang w:val="fr-CH"/>
              </w:rPr>
              <w:tab/>
            </w:r>
            <w:r w:rsidR="000472B4" w:rsidRPr="00077FBE">
              <w:rPr>
                <w:rFonts w:ascii="Arial" w:hAnsi="Arial" w:cs="Arial"/>
                <w:lang w:val="fr-CH"/>
              </w:rPr>
              <w:tab/>
            </w:r>
            <w:r w:rsidR="00B53B9B" w:rsidRPr="00077FBE">
              <w:rPr>
                <w:rFonts w:ascii="Arial" w:hAnsi="Arial" w:cs="Arial"/>
                <w:lang w:val="fr-CH"/>
              </w:rPr>
              <w:t>..</w:t>
            </w:r>
            <w:r w:rsidRPr="00077FBE">
              <w:rPr>
                <w:rFonts w:ascii="Arial" w:hAnsi="Arial" w:cs="Arial"/>
                <w:lang w:val="fr-CH"/>
              </w:rPr>
              <w:t>.….............................../......................................................................................</w:t>
            </w:r>
          </w:p>
        </w:tc>
      </w:tr>
    </w:tbl>
    <w:p w14:paraId="722ABC17" w14:textId="77777777" w:rsidR="009F1ACF" w:rsidRPr="00077FBE" w:rsidRDefault="009F1ACF" w:rsidP="0031594D">
      <w:pPr>
        <w:rPr>
          <w:rFonts w:ascii="Arial" w:hAnsi="Arial" w:cs="Arial"/>
          <w:sz w:val="21"/>
          <w:szCs w:val="21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F1ACF" w:rsidRPr="00077FBE" w14:paraId="6F0C028F" w14:textId="77777777" w:rsidTr="00CB6751">
        <w:tc>
          <w:tcPr>
            <w:tcW w:w="9670" w:type="dxa"/>
          </w:tcPr>
          <w:p w14:paraId="6C7EA874" w14:textId="77777777" w:rsidR="004E1F09" w:rsidRPr="00077FBE" w:rsidRDefault="008D13E0" w:rsidP="008D13E0">
            <w:pPr>
              <w:spacing w:before="120"/>
              <w:rPr>
                <w:rFonts w:ascii="Arial" w:hAnsi="Arial" w:cs="Arial"/>
                <w:b/>
                <w:lang w:val="fr-CH"/>
              </w:rPr>
            </w:pPr>
            <w:r w:rsidRPr="00077FBE">
              <w:rPr>
                <w:rFonts w:ascii="Arial" w:hAnsi="Arial" w:cs="Arial"/>
                <w:b/>
                <w:lang w:val="fr-CH"/>
              </w:rPr>
              <w:t>Adresse de l</w:t>
            </w:r>
            <w:r w:rsidR="00911553" w:rsidRPr="00077FBE">
              <w:rPr>
                <w:rFonts w:ascii="Arial" w:hAnsi="Arial" w:cs="Arial"/>
                <w:b/>
                <w:lang w:val="fr-CH"/>
              </w:rPr>
              <w:t>’</w:t>
            </w:r>
            <w:r w:rsidRPr="00077FBE">
              <w:rPr>
                <w:rFonts w:ascii="Arial" w:hAnsi="Arial" w:cs="Arial"/>
                <w:b/>
                <w:lang w:val="fr-CH"/>
              </w:rPr>
              <w:t>organ</w:t>
            </w:r>
            <w:r w:rsidR="00DF7AB1" w:rsidRPr="00077FBE">
              <w:rPr>
                <w:rFonts w:ascii="Arial" w:hAnsi="Arial" w:cs="Arial"/>
                <w:b/>
                <w:lang w:val="fr-CH"/>
              </w:rPr>
              <w:t>isme</w:t>
            </w:r>
            <w:r w:rsidRPr="00077FBE">
              <w:rPr>
                <w:rFonts w:ascii="Arial" w:hAnsi="Arial" w:cs="Arial"/>
                <w:b/>
                <w:lang w:val="fr-CH"/>
              </w:rPr>
              <w:t xml:space="preserve"> de contrôle</w:t>
            </w:r>
          </w:p>
          <w:p w14:paraId="52114BC5" w14:textId="77777777" w:rsidR="004E1F09" w:rsidRPr="00077FBE" w:rsidRDefault="004E1F09" w:rsidP="0031594D">
            <w:pPr>
              <w:rPr>
                <w:rFonts w:ascii="Arial" w:hAnsi="Arial" w:cs="Arial"/>
                <w:lang w:val="fr-CH"/>
              </w:rPr>
            </w:pPr>
          </w:p>
          <w:p w14:paraId="7C94B87A" w14:textId="77777777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Entreprise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70762072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7EC7A6A1" w14:textId="3279633F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Rue/n°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4C505A03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4199F1BE" w14:textId="75E12493" w:rsidR="00DF7AB1" w:rsidRPr="00077FBE" w:rsidRDefault="008A3DB8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  <w:r w:rsidRPr="00077FBE">
              <w:rPr>
                <w:rFonts w:ascii="Arial" w:hAnsi="Arial" w:cs="Arial"/>
                <w:lang w:val="fr-FR"/>
              </w:rPr>
              <w:t>NPA/localité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>..........................................................................................................................</w:t>
            </w:r>
          </w:p>
          <w:p w14:paraId="49DBD8E5" w14:textId="77777777" w:rsidR="00DF7AB1" w:rsidRPr="00077FBE" w:rsidRDefault="00DF7AB1" w:rsidP="00DF7AB1">
            <w:pPr>
              <w:tabs>
                <w:tab w:val="right" w:pos="1795"/>
              </w:tabs>
              <w:rPr>
                <w:rFonts w:ascii="Arial" w:hAnsi="Arial" w:cs="Arial"/>
                <w:lang w:val="fr-FR"/>
              </w:rPr>
            </w:pPr>
          </w:p>
          <w:p w14:paraId="121C9EFD" w14:textId="77777777" w:rsidR="009F1ACF" w:rsidRPr="00077FBE" w:rsidRDefault="008A3DB8" w:rsidP="00DF7AB1">
            <w:pPr>
              <w:spacing w:after="240"/>
              <w:rPr>
                <w:rFonts w:ascii="Arial" w:hAnsi="Arial" w:cs="Arial"/>
                <w:b/>
                <w:szCs w:val="22"/>
                <w:lang w:val="fr-CH"/>
              </w:rPr>
            </w:pPr>
            <w:r w:rsidRPr="00077FBE">
              <w:rPr>
                <w:rFonts w:ascii="Arial" w:hAnsi="Arial" w:cs="Arial"/>
                <w:lang w:val="fr-FR"/>
              </w:rPr>
              <w:t>Tél. :</w:t>
            </w:r>
            <w:r w:rsidRPr="00077FBE">
              <w:rPr>
                <w:rFonts w:ascii="Arial" w:hAnsi="Arial" w:cs="Arial"/>
                <w:lang w:val="fr-FR"/>
              </w:rPr>
              <w:tab/>
            </w:r>
            <w:r w:rsidRPr="00077FBE">
              <w:rPr>
                <w:rFonts w:ascii="Arial" w:hAnsi="Arial" w:cs="Arial"/>
                <w:lang w:val="fr-FR"/>
              </w:rPr>
              <w:tab/>
              <w:t xml:space="preserve">               ….............................../......................................................................................</w:t>
            </w:r>
          </w:p>
        </w:tc>
      </w:tr>
    </w:tbl>
    <w:p w14:paraId="3ACB200F" w14:textId="77777777" w:rsidR="004E1F09" w:rsidRPr="00077FBE" w:rsidRDefault="004E1F09" w:rsidP="0031594D">
      <w:pPr>
        <w:rPr>
          <w:rFonts w:ascii="Arial" w:hAnsi="Arial" w:cs="Arial"/>
          <w:sz w:val="21"/>
          <w:szCs w:val="21"/>
          <w:lang w:val="fr-CH"/>
        </w:rPr>
      </w:pPr>
    </w:p>
    <w:p w14:paraId="1D99BFE2" w14:textId="77777777" w:rsidR="004E1F09" w:rsidRPr="00077FBE" w:rsidRDefault="008D13E0" w:rsidP="008D13E0">
      <w:pPr>
        <w:ind w:firstLine="142"/>
        <w:rPr>
          <w:rFonts w:ascii="Arial" w:hAnsi="Arial" w:cs="Arial"/>
          <w:color w:val="auto"/>
          <w:lang w:val="fr-CH"/>
        </w:rPr>
      </w:pPr>
      <w:r w:rsidRPr="00077FBE">
        <w:rPr>
          <w:rFonts w:ascii="Arial" w:hAnsi="Arial" w:cs="Arial"/>
          <w:color w:val="auto"/>
          <w:lang w:val="fr-CH"/>
        </w:rPr>
        <w:t>Type de produit</w:t>
      </w:r>
      <w:r w:rsidR="00911553" w:rsidRPr="00077FBE">
        <w:rPr>
          <w:rFonts w:ascii="Arial" w:hAnsi="Arial" w:cs="Arial"/>
          <w:color w:val="auto"/>
          <w:lang w:val="fr-CH"/>
        </w:rPr>
        <w:t> </w:t>
      </w:r>
      <w:r w:rsidR="00DF7AB1" w:rsidRPr="00077FBE">
        <w:rPr>
          <w:rFonts w:ascii="Arial" w:hAnsi="Arial" w:cs="Arial"/>
          <w:color w:val="auto"/>
          <w:lang w:val="fr-CH"/>
        </w:rPr>
        <w:t> :</w:t>
      </w:r>
      <w:r w:rsidRPr="00077FBE">
        <w:rPr>
          <w:rFonts w:ascii="Arial" w:hAnsi="Arial" w:cs="Arial"/>
          <w:color w:val="auto"/>
          <w:lang w:val="fr-CH"/>
        </w:rPr>
        <w:t xml:space="preserve">   …………………… Date du contrôle</w:t>
      </w:r>
      <w:r w:rsidR="00911553" w:rsidRPr="00077FBE">
        <w:rPr>
          <w:rFonts w:ascii="Arial" w:hAnsi="Arial" w:cs="Arial"/>
          <w:color w:val="auto"/>
          <w:lang w:val="fr-CH"/>
        </w:rPr>
        <w:t> </w:t>
      </w:r>
      <w:r w:rsidR="00DF7AB1" w:rsidRPr="00077FBE">
        <w:rPr>
          <w:rFonts w:ascii="Arial" w:hAnsi="Arial" w:cs="Arial"/>
          <w:color w:val="auto"/>
          <w:lang w:val="fr-CH"/>
        </w:rPr>
        <w:t> :</w:t>
      </w:r>
      <w:r w:rsidRPr="00077FBE">
        <w:rPr>
          <w:rFonts w:ascii="Arial" w:hAnsi="Arial" w:cs="Arial"/>
          <w:color w:val="auto"/>
          <w:lang w:val="fr-CH"/>
        </w:rPr>
        <w:t xml:space="preserve"> ………………</w:t>
      </w:r>
    </w:p>
    <w:p w14:paraId="2E63122D" w14:textId="77777777" w:rsidR="004E1F09" w:rsidRPr="00077FBE" w:rsidRDefault="004E1F09" w:rsidP="0031594D">
      <w:pPr>
        <w:rPr>
          <w:rFonts w:ascii="Arial" w:hAnsi="Arial" w:cs="Arial"/>
          <w:sz w:val="21"/>
          <w:szCs w:val="21"/>
          <w:lang w:val="fr-CH"/>
        </w:rPr>
      </w:pPr>
    </w:p>
    <w:p w14:paraId="29BD105B" w14:textId="77777777" w:rsidR="00F36BC8" w:rsidRPr="00077FBE" w:rsidRDefault="008D13E0" w:rsidP="008D13E0">
      <w:pPr>
        <w:ind w:firstLine="142"/>
        <w:rPr>
          <w:rFonts w:ascii="Arial" w:hAnsi="Arial" w:cs="Arial"/>
          <w:b/>
          <w:color w:val="auto"/>
          <w:lang w:val="fr-CH"/>
        </w:rPr>
      </w:pPr>
      <w:r w:rsidRPr="00077FBE">
        <w:rPr>
          <w:rFonts w:ascii="Arial" w:hAnsi="Arial" w:cs="Arial"/>
          <w:b/>
          <w:color w:val="auto"/>
          <w:lang w:val="fr-CH"/>
        </w:rPr>
        <w:t>Résultats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405"/>
        <w:gridCol w:w="2408"/>
        <w:gridCol w:w="2407"/>
      </w:tblGrid>
      <w:tr w:rsidR="00F36BC8" w:rsidRPr="00077FBE" w14:paraId="041DA7B7" w14:textId="77777777" w:rsidTr="00CB6751">
        <w:tc>
          <w:tcPr>
            <w:tcW w:w="2336" w:type="dxa"/>
          </w:tcPr>
          <w:p w14:paraId="55293BE3" w14:textId="77777777" w:rsidR="00F36BC8" w:rsidRPr="00077FBE" w:rsidRDefault="008D13E0" w:rsidP="008D13E0">
            <w:pPr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Critère</w:t>
            </w:r>
          </w:p>
        </w:tc>
        <w:tc>
          <w:tcPr>
            <w:tcW w:w="2444" w:type="dxa"/>
          </w:tcPr>
          <w:p w14:paraId="29EB6296" w14:textId="77777777" w:rsidR="00F36BC8" w:rsidRPr="00077FBE" w:rsidRDefault="008D13E0" w:rsidP="008D13E0">
            <w:pPr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Résultat</w:t>
            </w:r>
          </w:p>
        </w:tc>
        <w:tc>
          <w:tcPr>
            <w:tcW w:w="2445" w:type="dxa"/>
          </w:tcPr>
          <w:p w14:paraId="4631D647" w14:textId="77777777" w:rsidR="00F36BC8" w:rsidRPr="00077FBE" w:rsidRDefault="008D13E0" w:rsidP="008D13E0">
            <w:pPr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Contestation</w:t>
            </w:r>
          </w:p>
        </w:tc>
        <w:tc>
          <w:tcPr>
            <w:tcW w:w="2445" w:type="dxa"/>
          </w:tcPr>
          <w:p w14:paraId="00F64E12" w14:textId="77777777" w:rsidR="00F36BC8" w:rsidRPr="00077FBE" w:rsidRDefault="008D13E0" w:rsidP="008D13E0">
            <w:pPr>
              <w:rPr>
                <w:rFonts w:ascii="Arial" w:hAnsi="Arial" w:cs="Arial"/>
                <w:color w:val="auto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Déduction</w:t>
            </w:r>
          </w:p>
        </w:tc>
      </w:tr>
      <w:tr w:rsidR="00465862" w:rsidRPr="00077FBE" w14:paraId="0133DD5B" w14:textId="77777777" w:rsidTr="00CB6751">
        <w:tc>
          <w:tcPr>
            <w:tcW w:w="2336" w:type="dxa"/>
          </w:tcPr>
          <w:p w14:paraId="00B7BA2D" w14:textId="77777777" w:rsidR="00465862" w:rsidRPr="00077FBE" w:rsidRDefault="00465862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</w:tc>
        <w:tc>
          <w:tcPr>
            <w:tcW w:w="2444" w:type="dxa"/>
          </w:tcPr>
          <w:p w14:paraId="236E1325" w14:textId="77777777" w:rsidR="00465862" w:rsidRPr="00077FBE" w:rsidRDefault="00465862" w:rsidP="0031594D">
            <w:pPr>
              <w:jc w:val="right"/>
              <w:rPr>
                <w:rFonts w:ascii="Arial" w:hAnsi="Arial" w:cs="Arial"/>
                <w:color w:val="auto"/>
                <w:lang w:val="fr-CH"/>
              </w:rPr>
            </w:pPr>
          </w:p>
        </w:tc>
        <w:tc>
          <w:tcPr>
            <w:tcW w:w="2445" w:type="dxa"/>
          </w:tcPr>
          <w:p w14:paraId="50E12EE3" w14:textId="77777777" w:rsidR="00465862" w:rsidRPr="00077FBE" w:rsidRDefault="00465862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</w:tc>
        <w:tc>
          <w:tcPr>
            <w:tcW w:w="2445" w:type="dxa"/>
          </w:tcPr>
          <w:p w14:paraId="69D09011" w14:textId="77777777" w:rsidR="00465862" w:rsidRPr="00077FBE" w:rsidRDefault="00465862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</w:tc>
      </w:tr>
      <w:tr w:rsidR="00465862" w:rsidRPr="00077FBE" w14:paraId="1070A59B" w14:textId="77777777" w:rsidTr="00CB6751">
        <w:tc>
          <w:tcPr>
            <w:tcW w:w="2336" w:type="dxa"/>
          </w:tcPr>
          <w:p w14:paraId="3DBFA53B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4" w:type="dxa"/>
          </w:tcPr>
          <w:p w14:paraId="7C32929C" w14:textId="77777777" w:rsidR="00465862" w:rsidRPr="00077FBE" w:rsidRDefault="00465862" w:rsidP="0031594D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3B2F6F98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25D8FD0D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</w:tr>
      <w:tr w:rsidR="00465862" w:rsidRPr="00077FBE" w14:paraId="15D7001E" w14:textId="77777777" w:rsidTr="00CB6751">
        <w:tc>
          <w:tcPr>
            <w:tcW w:w="2336" w:type="dxa"/>
          </w:tcPr>
          <w:p w14:paraId="4C8DE288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4" w:type="dxa"/>
          </w:tcPr>
          <w:p w14:paraId="7A385039" w14:textId="77777777" w:rsidR="00465862" w:rsidRPr="00077FBE" w:rsidRDefault="00465862" w:rsidP="0031594D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5D6A8C39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5B9247BD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</w:tr>
      <w:tr w:rsidR="00465862" w:rsidRPr="00077FBE" w14:paraId="321124BF" w14:textId="77777777" w:rsidTr="00CB6751">
        <w:tc>
          <w:tcPr>
            <w:tcW w:w="2336" w:type="dxa"/>
          </w:tcPr>
          <w:p w14:paraId="742C4C4C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4" w:type="dxa"/>
          </w:tcPr>
          <w:p w14:paraId="6277F1CC" w14:textId="77777777" w:rsidR="00465862" w:rsidRPr="00077FBE" w:rsidRDefault="00465862" w:rsidP="0031594D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2E84186B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1CA99DA3" w14:textId="77777777" w:rsidR="00465862" w:rsidRPr="00077FBE" w:rsidRDefault="00465862" w:rsidP="0031594D">
            <w:pPr>
              <w:rPr>
                <w:rFonts w:ascii="Arial" w:hAnsi="Arial" w:cs="Arial"/>
                <w:lang w:val="fr-CH"/>
              </w:rPr>
            </w:pPr>
          </w:p>
        </w:tc>
      </w:tr>
      <w:tr w:rsidR="00F36BC8" w:rsidRPr="00077FBE" w14:paraId="6ED409C8" w14:textId="77777777" w:rsidTr="00CB6751">
        <w:tc>
          <w:tcPr>
            <w:tcW w:w="2336" w:type="dxa"/>
          </w:tcPr>
          <w:p w14:paraId="56BB8582" w14:textId="77777777" w:rsidR="00F36BC8" w:rsidRPr="00077FBE" w:rsidRDefault="00F36BC8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4" w:type="dxa"/>
          </w:tcPr>
          <w:p w14:paraId="72FDA90F" w14:textId="77777777" w:rsidR="00F36BC8" w:rsidRPr="00077FBE" w:rsidRDefault="00F36BC8" w:rsidP="0031594D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084BA6AE" w14:textId="77777777" w:rsidR="00F36BC8" w:rsidRPr="00077FBE" w:rsidRDefault="00F36BC8" w:rsidP="003159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45" w:type="dxa"/>
          </w:tcPr>
          <w:p w14:paraId="594608FF" w14:textId="77777777" w:rsidR="00F36BC8" w:rsidRPr="00077FBE" w:rsidRDefault="00F36BC8" w:rsidP="0031594D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5788341E" w14:textId="77777777" w:rsidR="004E1F09" w:rsidRPr="00077FBE" w:rsidRDefault="004E1F09" w:rsidP="0031594D">
      <w:pPr>
        <w:rPr>
          <w:rFonts w:ascii="Arial" w:hAnsi="Arial" w:cs="Arial"/>
          <w:sz w:val="21"/>
          <w:szCs w:val="21"/>
          <w:lang w:val="fr-CH"/>
        </w:rPr>
      </w:pPr>
    </w:p>
    <w:p w14:paraId="1F44437C" w14:textId="77777777" w:rsidR="004E1F09" w:rsidRPr="00077FBE" w:rsidRDefault="008D13E0" w:rsidP="008D13E0">
      <w:pPr>
        <w:ind w:left="142"/>
        <w:rPr>
          <w:rFonts w:ascii="Arial" w:hAnsi="Arial" w:cs="Arial"/>
          <w:color w:val="auto"/>
          <w:lang w:val="fr-CH"/>
        </w:rPr>
      </w:pPr>
      <w:r w:rsidRPr="00077FBE">
        <w:rPr>
          <w:rFonts w:ascii="Arial" w:hAnsi="Arial" w:cs="Arial"/>
          <w:color w:val="auto"/>
          <w:lang w:val="fr-CH"/>
        </w:rPr>
        <w:t xml:space="preserve">Mesures mises en </w:t>
      </w:r>
      <w:r w:rsidR="00DF7AB1" w:rsidRPr="00077FBE">
        <w:rPr>
          <w:rFonts w:ascii="Arial" w:hAnsi="Arial" w:cs="Arial"/>
          <w:color w:val="auto"/>
          <w:lang w:val="fr-CH"/>
        </w:rPr>
        <w:t>œuvre :</w:t>
      </w:r>
      <w:r w:rsidRPr="00077FBE">
        <w:rPr>
          <w:rFonts w:ascii="Arial" w:hAnsi="Arial" w:cs="Arial"/>
          <w:color w:val="auto"/>
          <w:lang w:val="fr-CH"/>
        </w:rPr>
        <w:t xml:space="preserve"> ……………………….………………………………………………………</w:t>
      </w:r>
    </w:p>
    <w:p w14:paraId="18DDA4B2" w14:textId="77777777" w:rsidR="004E1F09" w:rsidRPr="00077FBE" w:rsidRDefault="004E1F09" w:rsidP="0031594D">
      <w:pPr>
        <w:rPr>
          <w:rFonts w:ascii="Arial" w:hAnsi="Arial" w:cs="Arial"/>
          <w:sz w:val="21"/>
          <w:szCs w:val="21"/>
          <w:lang w:val="fr-CH"/>
        </w:rPr>
      </w:pPr>
    </w:p>
    <w:p w14:paraId="0A04006F" w14:textId="77777777" w:rsidR="004E1F09" w:rsidRPr="00077FBE" w:rsidRDefault="00465862" w:rsidP="0031594D">
      <w:pPr>
        <w:ind w:left="142"/>
        <w:rPr>
          <w:rFonts w:ascii="Arial" w:hAnsi="Arial" w:cs="Arial"/>
          <w:lang w:val="fr-CH"/>
        </w:rPr>
      </w:pPr>
      <w:r w:rsidRPr="00077FBE">
        <w:rPr>
          <w:rFonts w:ascii="Arial" w:hAnsi="Arial" w:cs="Arial"/>
          <w:lang w:val="fr-CH"/>
        </w:rPr>
        <w:t>…………………………………</w:t>
      </w:r>
      <w:r w:rsidR="00FB3C7B" w:rsidRPr="00077FBE">
        <w:rPr>
          <w:rFonts w:ascii="Arial" w:hAnsi="Arial" w:cs="Arial"/>
          <w:lang w:val="fr-CH"/>
        </w:rPr>
        <w:t>……………………………</w:t>
      </w:r>
      <w:r w:rsidR="00D254A2" w:rsidRPr="00077FBE">
        <w:rPr>
          <w:rFonts w:ascii="Arial" w:hAnsi="Arial" w:cs="Arial"/>
          <w:lang w:val="fr-CH"/>
        </w:rPr>
        <w:t>…</w:t>
      </w:r>
      <w:r w:rsidR="00FB3C7B" w:rsidRPr="00077FBE">
        <w:rPr>
          <w:rFonts w:ascii="Arial" w:hAnsi="Arial" w:cs="Arial"/>
          <w:lang w:val="fr-CH"/>
        </w:rPr>
        <w:t>………………………………………………</w:t>
      </w:r>
    </w:p>
    <w:p w14:paraId="5691458A" w14:textId="77777777" w:rsidR="004E1F09" w:rsidRPr="00077FBE" w:rsidRDefault="004E1F09" w:rsidP="0031594D">
      <w:pPr>
        <w:rPr>
          <w:rFonts w:ascii="Arial" w:hAnsi="Arial" w:cs="Arial"/>
          <w:sz w:val="21"/>
          <w:szCs w:val="21"/>
          <w:lang w:val="fr-CH"/>
        </w:rPr>
      </w:pPr>
    </w:p>
    <w:p w14:paraId="1E25A736" w14:textId="77777777" w:rsidR="004E1F09" w:rsidRPr="00077FBE" w:rsidRDefault="00D254A2" w:rsidP="0031594D">
      <w:pPr>
        <w:ind w:left="142"/>
        <w:rPr>
          <w:rFonts w:ascii="Arial" w:hAnsi="Arial" w:cs="Arial"/>
          <w:lang w:val="fr-CH"/>
        </w:rPr>
      </w:pPr>
      <w:r w:rsidRPr="00077FBE">
        <w:rPr>
          <w:rFonts w:ascii="Arial" w:hAnsi="Arial" w:cs="Arial"/>
          <w:lang w:val="fr-CH"/>
        </w:rPr>
        <w:t>…………………………………………………………………………………………………………………</w:t>
      </w:r>
    </w:p>
    <w:p w14:paraId="258C818F" w14:textId="77777777" w:rsidR="00D254A2" w:rsidRPr="00077FBE" w:rsidRDefault="00D254A2" w:rsidP="0031594D">
      <w:pPr>
        <w:rPr>
          <w:rFonts w:ascii="Arial" w:hAnsi="Arial" w:cs="Arial"/>
          <w:sz w:val="21"/>
          <w:szCs w:val="21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254A2" w:rsidRPr="00077FBE" w14:paraId="50A517C0" w14:textId="77777777" w:rsidTr="00CB6751">
        <w:tc>
          <w:tcPr>
            <w:tcW w:w="9670" w:type="dxa"/>
          </w:tcPr>
          <w:p w14:paraId="1A53149B" w14:textId="77777777" w:rsidR="004E1F09" w:rsidRPr="00077FBE" w:rsidRDefault="004E1F09" w:rsidP="0031594D">
            <w:pPr>
              <w:rPr>
                <w:rFonts w:ascii="Arial" w:hAnsi="Arial" w:cs="Arial"/>
                <w:lang w:val="fr-CH"/>
              </w:rPr>
            </w:pPr>
          </w:p>
          <w:p w14:paraId="004A46FE" w14:textId="77777777" w:rsidR="004E1F09" w:rsidRPr="00077FBE" w:rsidRDefault="004E1F09" w:rsidP="0031594D">
            <w:pPr>
              <w:rPr>
                <w:rFonts w:ascii="Arial" w:hAnsi="Arial" w:cs="Arial"/>
                <w:color w:val="auto"/>
                <w:lang w:val="fr-CH"/>
              </w:rPr>
            </w:pPr>
          </w:p>
          <w:p w14:paraId="3C923918" w14:textId="3CD23F2F" w:rsidR="00D254A2" w:rsidRPr="00077FBE" w:rsidRDefault="00DF7AB1" w:rsidP="00B53B9B">
            <w:pPr>
              <w:rPr>
                <w:rFonts w:ascii="Arial" w:hAnsi="Arial" w:cs="Arial"/>
                <w:lang w:val="fr-CH"/>
              </w:rPr>
            </w:pPr>
            <w:r w:rsidRPr="00077FBE">
              <w:rPr>
                <w:rFonts w:ascii="Arial" w:hAnsi="Arial" w:cs="Arial"/>
                <w:color w:val="auto"/>
                <w:lang w:val="fr-CH"/>
              </w:rPr>
              <w:t>Lieu/ date :</w:t>
            </w:r>
            <w:r w:rsidR="00D254A2" w:rsidRPr="00077FBE">
              <w:rPr>
                <w:rFonts w:ascii="Arial" w:hAnsi="Arial" w:cs="Arial"/>
                <w:color w:val="auto"/>
                <w:lang w:val="fr-CH"/>
              </w:rPr>
              <w:tab/>
              <w:t>............................/.................</w:t>
            </w:r>
            <w:r w:rsidR="00D254A2" w:rsidRPr="00077FBE">
              <w:rPr>
                <w:rFonts w:ascii="Arial" w:hAnsi="Arial" w:cs="Arial"/>
                <w:color w:val="auto"/>
                <w:lang w:val="fr-CH"/>
              </w:rPr>
              <w:tab/>
            </w:r>
            <w:r w:rsidR="008D13E0" w:rsidRPr="00077FBE">
              <w:rPr>
                <w:rFonts w:ascii="Arial" w:hAnsi="Arial" w:cs="Arial"/>
                <w:color w:val="auto"/>
                <w:lang w:val="fr-CH"/>
              </w:rPr>
              <w:t>Signature</w:t>
            </w:r>
            <w:r w:rsidRPr="00077FBE">
              <w:rPr>
                <w:rFonts w:ascii="Arial" w:hAnsi="Arial" w:cs="Arial"/>
                <w:color w:val="808000"/>
                <w:lang w:val="fr-CH"/>
              </w:rPr>
              <w:t> : ..............................</w:t>
            </w:r>
            <w:r w:rsidR="008D13E0" w:rsidRPr="00077FBE">
              <w:rPr>
                <w:rFonts w:ascii="Arial" w:hAnsi="Arial" w:cs="Arial"/>
                <w:color w:val="808000"/>
                <w:lang w:val="fr-CH"/>
              </w:rPr>
              <w:t>................................</w:t>
            </w:r>
          </w:p>
        </w:tc>
      </w:tr>
    </w:tbl>
    <w:p w14:paraId="5D12C56D" w14:textId="6B1F3E2C" w:rsidR="00911553" w:rsidRPr="00077FBE" w:rsidRDefault="00911553" w:rsidP="00CC7C9F">
      <w:pPr>
        <w:pStyle w:val="berschrift2"/>
        <w:pBdr>
          <w:bottom w:val="single" w:sz="4" w:space="1" w:color="auto"/>
        </w:pBdr>
        <w:rPr>
          <w:rFonts w:ascii="Arial" w:hAnsi="Arial" w:cs="Arial"/>
          <w:color w:val="auto"/>
          <w:lang w:val="fr-CH"/>
        </w:rPr>
      </w:pPr>
    </w:p>
    <w:sectPr w:rsidR="00911553" w:rsidRPr="00077FBE" w:rsidSect="00873398">
      <w:headerReference w:type="default" r:id="rId8"/>
      <w:footerReference w:type="default" r:id="rId9"/>
      <w:pgSz w:w="11907" w:h="16840" w:code="9"/>
      <w:pgMar w:top="1134" w:right="851" w:bottom="56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56ED" w14:textId="77777777" w:rsidR="00E70A87" w:rsidRDefault="00E70A87">
      <w:r>
        <w:separator/>
      </w:r>
    </w:p>
  </w:endnote>
  <w:endnote w:type="continuationSeparator" w:id="0">
    <w:p w14:paraId="2B1B2B76" w14:textId="77777777" w:rsidR="00E70A87" w:rsidRDefault="00E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5961" w14:textId="0A357A85" w:rsidR="008601CA" w:rsidRPr="00911553" w:rsidRDefault="008601CA" w:rsidP="00477296">
    <w:pPr>
      <w:pBdr>
        <w:top w:val="single" w:sz="4" w:space="0" w:color="auto"/>
      </w:pBdr>
      <w:tabs>
        <w:tab w:val="center" w:pos="4820"/>
        <w:tab w:val="right" w:pos="9638"/>
      </w:tabs>
      <w:rPr>
        <w:rFonts w:ascii="Helvetica" w:hAnsi="Helvetica"/>
        <w:sz w:val="16"/>
        <w:lang w:val="fr-CH"/>
      </w:rPr>
    </w:pPr>
    <w:r>
      <w:rPr>
        <w:rFonts w:ascii="Helvetica" w:hAnsi="Helvetica"/>
        <w:sz w:val="16"/>
        <w:lang w:val="fr-CH"/>
      </w:rPr>
      <w:t>Doc</w:t>
    </w:r>
    <w:r w:rsidRPr="00911553">
      <w:rPr>
        <w:rFonts w:ascii="Helvetica" w:hAnsi="Helvetica"/>
        <w:sz w:val="16"/>
        <w:lang w:val="fr-CH"/>
      </w:rPr>
      <w:t xml:space="preserve">. </w:t>
    </w:r>
    <w:r>
      <w:rPr>
        <w:rFonts w:ascii="Helvetica" w:hAnsi="Helvetica"/>
        <w:sz w:val="16"/>
        <w:lang w:val="fr-CH"/>
      </w:rPr>
      <w:t>N° 7.1f</w:t>
    </w:r>
    <w:r w:rsidRPr="00911553">
      <w:rPr>
        <w:rFonts w:ascii="Helvetica" w:hAnsi="Helvetica"/>
        <w:sz w:val="16"/>
        <w:lang w:val="fr-CH"/>
      </w:rPr>
      <w:tab/>
      <w:t xml:space="preserve">Version </w:t>
    </w:r>
    <w:r>
      <w:rPr>
        <w:rFonts w:ascii="Helvetica" w:hAnsi="Helvetica"/>
        <w:sz w:val="16"/>
        <w:lang w:val="fr-CH"/>
      </w:rPr>
      <w:t>9</w:t>
    </w:r>
    <w:r w:rsidRPr="00911553">
      <w:rPr>
        <w:rFonts w:ascii="Helvetica" w:hAnsi="Helvetica"/>
        <w:sz w:val="16"/>
        <w:lang w:val="fr-CH"/>
      </w:rPr>
      <w:t xml:space="preserve"> 201</w:t>
    </w:r>
    <w:r>
      <w:rPr>
        <w:rFonts w:ascii="Helvetica" w:hAnsi="Helvetica"/>
        <w:sz w:val="16"/>
        <w:lang w:val="fr-CH"/>
      </w:rPr>
      <w:t>6 ;</w:t>
    </w:r>
    <w:r w:rsidRPr="00911553">
      <w:rPr>
        <w:rFonts w:ascii="Helvetica" w:hAnsi="Helvetica"/>
        <w:sz w:val="16"/>
        <w:lang w:val="fr-CH"/>
      </w:rPr>
      <w:t xml:space="preserve"> en vigueur à partir du </w:t>
    </w:r>
    <w:r>
      <w:rPr>
        <w:rFonts w:ascii="Helvetica" w:hAnsi="Helvetica"/>
        <w:sz w:val="16"/>
        <w:lang w:val="fr-CH"/>
      </w:rPr>
      <w:t>1</w:t>
    </w:r>
    <w:r w:rsidRPr="00911553">
      <w:rPr>
        <w:rFonts w:ascii="Helvetica" w:hAnsi="Helvetica"/>
        <w:sz w:val="16"/>
        <w:vertAlign w:val="superscript"/>
        <w:lang w:val="fr-CH"/>
      </w:rPr>
      <w:t>er</w:t>
    </w:r>
    <w:r>
      <w:rPr>
        <w:rFonts w:ascii="Helvetica" w:hAnsi="Helvetica"/>
        <w:sz w:val="16"/>
        <w:lang w:val="fr-CH"/>
      </w:rPr>
      <w:t> janvier 2017</w:t>
    </w:r>
    <w:r w:rsidRPr="00911553">
      <w:rPr>
        <w:rFonts w:ascii="Helvetica" w:hAnsi="Helvetica"/>
        <w:sz w:val="16"/>
        <w:lang w:val="fr-CH"/>
      </w:rPr>
      <w:tab/>
    </w:r>
    <w:r>
      <w:rPr>
        <w:rFonts w:ascii="Helvetica" w:hAnsi="Helvetica"/>
        <w:sz w:val="16"/>
        <w:lang w:val="fr-CH"/>
      </w:rPr>
      <w:t>page</w:t>
    </w:r>
    <w:r w:rsidRPr="00911553">
      <w:rPr>
        <w:rFonts w:ascii="Helvetica" w:hAnsi="Helvetica"/>
        <w:sz w:val="16"/>
        <w:lang w:val="fr-CH"/>
      </w:rPr>
      <w:t xml:space="preserve"> </w:t>
    </w:r>
    <w:r w:rsidRPr="00911553">
      <w:rPr>
        <w:rFonts w:ascii="Helvetica" w:hAnsi="Helvetica"/>
        <w:sz w:val="16"/>
        <w:lang w:val="fr-CH"/>
      </w:rPr>
      <w:fldChar w:fldCharType="begin"/>
    </w:r>
    <w:r w:rsidRPr="00911553">
      <w:rPr>
        <w:rFonts w:ascii="Helvetica" w:hAnsi="Helvetica"/>
        <w:sz w:val="16"/>
        <w:lang w:val="fr-CH"/>
      </w:rPr>
      <w:instrText xml:space="preserve"> PAGE </w:instrText>
    </w:r>
    <w:r w:rsidRPr="00911553">
      <w:rPr>
        <w:rFonts w:ascii="Helvetica" w:hAnsi="Helvetica"/>
        <w:sz w:val="16"/>
        <w:lang w:val="fr-CH"/>
      </w:rPr>
      <w:fldChar w:fldCharType="separate"/>
    </w:r>
    <w:r w:rsidR="00077FBE">
      <w:rPr>
        <w:rFonts w:ascii="Helvetica" w:hAnsi="Helvetica"/>
        <w:noProof/>
        <w:sz w:val="16"/>
        <w:lang w:val="fr-CH"/>
      </w:rPr>
      <w:t>4</w:t>
    </w:r>
    <w:r w:rsidRPr="00911553">
      <w:rPr>
        <w:rFonts w:ascii="Helvetica" w:hAnsi="Helvetica"/>
        <w:sz w:val="16"/>
        <w:lang w:val="fr-CH"/>
      </w:rPr>
      <w:fldChar w:fldCharType="end"/>
    </w:r>
    <w:r w:rsidRPr="00911553">
      <w:rPr>
        <w:rFonts w:ascii="Helvetica" w:hAnsi="Helvetica"/>
        <w:sz w:val="16"/>
        <w:lang w:val="fr-CH"/>
      </w:rPr>
      <w:t>/</w:t>
    </w:r>
    <w:r w:rsidRPr="00911553">
      <w:rPr>
        <w:rFonts w:ascii="Helvetica" w:hAnsi="Helvetica"/>
        <w:sz w:val="16"/>
        <w:lang w:val="fr-CH"/>
      </w:rPr>
      <w:fldChar w:fldCharType="begin"/>
    </w:r>
    <w:r w:rsidRPr="00911553">
      <w:rPr>
        <w:rFonts w:ascii="Helvetica" w:hAnsi="Helvetica"/>
        <w:sz w:val="16"/>
        <w:lang w:val="fr-CH"/>
      </w:rPr>
      <w:instrText xml:space="preserve"> NUMPAGES </w:instrText>
    </w:r>
    <w:r w:rsidRPr="00911553">
      <w:rPr>
        <w:rFonts w:ascii="Helvetica" w:hAnsi="Helvetica"/>
        <w:sz w:val="16"/>
        <w:lang w:val="fr-CH"/>
      </w:rPr>
      <w:fldChar w:fldCharType="separate"/>
    </w:r>
    <w:r w:rsidR="00077FBE">
      <w:rPr>
        <w:rFonts w:ascii="Helvetica" w:hAnsi="Helvetica"/>
        <w:noProof/>
        <w:sz w:val="16"/>
        <w:lang w:val="fr-CH"/>
      </w:rPr>
      <w:t>4</w:t>
    </w:r>
    <w:r w:rsidRPr="00911553">
      <w:rPr>
        <w:rFonts w:ascii="Helvetica" w:hAnsi="Helvetica"/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8A2B" w14:textId="77777777" w:rsidR="00E70A87" w:rsidRDefault="00E70A87">
      <w:r>
        <w:separator/>
      </w:r>
    </w:p>
  </w:footnote>
  <w:footnote w:type="continuationSeparator" w:id="0">
    <w:p w14:paraId="1B69A774" w14:textId="77777777" w:rsidR="00E70A87" w:rsidRDefault="00E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E73E" w14:textId="77777777" w:rsidR="008601CA" w:rsidRPr="00335A93" w:rsidRDefault="008601CA" w:rsidP="00874D57">
    <w:pPr>
      <w:pBdr>
        <w:bottom w:val="single" w:sz="4" w:space="1" w:color="auto"/>
      </w:pBdr>
      <w:tabs>
        <w:tab w:val="right" w:pos="9638"/>
      </w:tabs>
      <w:rPr>
        <w:sz w:val="20"/>
        <w:lang w:val="fr-FR"/>
      </w:rPr>
    </w:pPr>
    <w:r w:rsidRPr="008A3DB8">
      <w:rPr>
        <w:sz w:val="20"/>
        <w:lang w:val="fr-FR"/>
      </w:rPr>
      <w:t>AMS SUISSE GARANTIE</w:t>
    </w:r>
    <w:r w:rsidRPr="008A3DB8">
      <w:rPr>
        <w:sz w:val="20"/>
        <w:lang w:val="fr-FR"/>
      </w:rPr>
      <w:tab/>
      <w:t>Règlement sectoriel pour le lait et les produits laitiers</w:t>
    </w:r>
  </w:p>
  <w:p w14:paraId="286134C1" w14:textId="77777777" w:rsidR="008601CA" w:rsidRPr="00335A93" w:rsidRDefault="008601CA" w:rsidP="00874D57">
    <w:pPr>
      <w:tabs>
        <w:tab w:val="right" w:pos="9638"/>
      </w:tabs>
      <w:rPr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28B"/>
    <w:multiLevelType w:val="hybridMultilevel"/>
    <w:tmpl w:val="5A0ACEEE"/>
    <w:lvl w:ilvl="0" w:tplc="408218A6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5"/>
        </w:tabs>
        <w:ind w:left="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3" w:tplc="FB0A4690">
      <w:numFmt w:val="bullet"/>
      <w:lvlText w:val="-"/>
      <w:lvlJc w:val="left"/>
      <w:pPr>
        <w:tabs>
          <w:tab w:val="num" w:pos="1445"/>
        </w:tabs>
        <w:ind w:left="1445" w:hanging="360"/>
      </w:pPr>
      <w:rPr>
        <w:rFonts w:ascii="Univers 55" w:eastAsia="Times New Roman" w:hAnsi="Univers 55" w:cs="Aria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</w:abstractNum>
  <w:abstractNum w:abstractNumId="1" w15:restartNumberingAfterBreak="0">
    <w:nsid w:val="0B236D03"/>
    <w:multiLevelType w:val="hybridMultilevel"/>
    <w:tmpl w:val="BF5E046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C1616"/>
    <w:multiLevelType w:val="hybridMultilevel"/>
    <w:tmpl w:val="BB16E4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B27BD"/>
    <w:multiLevelType w:val="hybridMultilevel"/>
    <w:tmpl w:val="EEC6B75C"/>
    <w:lvl w:ilvl="0" w:tplc="408218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179F5DD9"/>
    <w:multiLevelType w:val="hybridMultilevel"/>
    <w:tmpl w:val="2C865572"/>
    <w:lvl w:ilvl="0" w:tplc="3488D3D6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AA01DC3"/>
    <w:multiLevelType w:val="hybridMultilevel"/>
    <w:tmpl w:val="31CE1A3E"/>
    <w:lvl w:ilvl="0" w:tplc="33D6ED58">
      <w:start w:val="1"/>
      <w:numFmt w:val="decimal"/>
      <w:lvlText w:val="%1."/>
      <w:lvlJc w:val="left"/>
      <w:pPr>
        <w:ind w:left="435" w:hanging="435"/>
      </w:pPr>
      <w:rPr>
        <w:rFonts w:ascii="Univers 55" w:eastAsia="Times New Roman" w:hAnsi="Univers 55" w:cs="Times New Roman" w:hint="default"/>
        <w:b w:val="0"/>
        <w:color w:val="00000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C0644"/>
    <w:multiLevelType w:val="hybridMultilevel"/>
    <w:tmpl w:val="3A4A7300"/>
    <w:lvl w:ilvl="0" w:tplc="408218A6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5"/>
        </w:tabs>
        <w:ind w:left="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</w:abstractNum>
  <w:abstractNum w:abstractNumId="7" w15:restartNumberingAfterBreak="0">
    <w:nsid w:val="2A7B7D17"/>
    <w:multiLevelType w:val="singleLevel"/>
    <w:tmpl w:val="87C2C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C7407E"/>
    <w:multiLevelType w:val="hybridMultilevel"/>
    <w:tmpl w:val="B510BF3E"/>
    <w:lvl w:ilvl="0" w:tplc="408218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9" w15:restartNumberingAfterBreak="0">
    <w:nsid w:val="2C13095F"/>
    <w:multiLevelType w:val="hybridMultilevel"/>
    <w:tmpl w:val="CC5205B6"/>
    <w:lvl w:ilvl="0" w:tplc="08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ED14324"/>
    <w:multiLevelType w:val="hybridMultilevel"/>
    <w:tmpl w:val="28A47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C230B"/>
    <w:multiLevelType w:val="hybridMultilevel"/>
    <w:tmpl w:val="37F8B3D6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35514E"/>
    <w:multiLevelType w:val="hybridMultilevel"/>
    <w:tmpl w:val="D0F86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F6A9D"/>
    <w:multiLevelType w:val="hybridMultilevel"/>
    <w:tmpl w:val="A9CED5F0"/>
    <w:lvl w:ilvl="0" w:tplc="08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6F14D42"/>
    <w:multiLevelType w:val="hybridMultilevel"/>
    <w:tmpl w:val="3B9C32E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696"/>
    <w:multiLevelType w:val="multilevel"/>
    <w:tmpl w:val="FE42BF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16" w15:restartNumberingAfterBreak="0">
    <w:nsid w:val="4E8A3D15"/>
    <w:multiLevelType w:val="hybridMultilevel"/>
    <w:tmpl w:val="F80EE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6009D"/>
    <w:multiLevelType w:val="hybridMultilevel"/>
    <w:tmpl w:val="7460E772"/>
    <w:lvl w:ilvl="0" w:tplc="0807000F">
      <w:start w:val="1"/>
      <w:numFmt w:val="decimal"/>
      <w:lvlText w:val="%1."/>
      <w:lvlJc w:val="left"/>
      <w:pPr>
        <w:ind w:left="1174" w:hanging="360"/>
      </w:pPr>
    </w:lvl>
    <w:lvl w:ilvl="1" w:tplc="08070019" w:tentative="1">
      <w:start w:val="1"/>
      <w:numFmt w:val="lowerLetter"/>
      <w:lvlText w:val="%2."/>
      <w:lvlJc w:val="left"/>
      <w:pPr>
        <w:ind w:left="1894" w:hanging="360"/>
      </w:pPr>
    </w:lvl>
    <w:lvl w:ilvl="2" w:tplc="0807001B" w:tentative="1">
      <w:start w:val="1"/>
      <w:numFmt w:val="lowerRoman"/>
      <w:lvlText w:val="%3."/>
      <w:lvlJc w:val="right"/>
      <w:pPr>
        <w:ind w:left="2614" w:hanging="180"/>
      </w:pPr>
    </w:lvl>
    <w:lvl w:ilvl="3" w:tplc="0807000F" w:tentative="1">
      <w:start w:val="1"/>
      <w:numFmt w:val="decimal"/>
      <w:lvlText w:val="%4."/>
      <w:lvlJc w:val="left"/>
      <w:pPr>
        <w:ind w:left="3334" w:hanging="360"/>
      </w:pPr>
    </w:lvl>
    <w:lvl w:ilvl="4" w:tplc="08070019" w:tentative="1">
      <w:start w:val="1"/>
      <w:numFmt w:val="lowerLetter"/>
      <w:lvlText w:val="%5."/>
      <w:lvlJc w:val="left"/>
      <w:pPr>
        <w:ind w:left="4054" w:hanging="360"/>
      </w:pPr>
    </w:lvl>
    <w:lvl w:ilvl="5" w:tplc="0807001B" w:tentative="1">
      <w:start w:val="1"/>
      <w:numFmt w:val="lowerRoman"/>
      <w:lvlText w:val="%6."/>
      <w:lvlJc w:val="right"/>
      <w:pPr>
        <w:ind w:left="4774" w:hanging="180"/>
      </w:pPr>
    </w:lvl>
    <w:lvl w:ilvl="6" w:tplc="0807000F" w:tentative="1">
      <w:start w:val="1"/>
      <w:numFmt w:val="decimal"/>
      <w:lvlText w:val="%7."/>
      <w:lvlJc w:val="left"/>
      <w:pPr>
        <w:ind w:left="5494" w:hanging="360"/>
      </w:pPr>
    </w:lvl>
    <w:lvl w:ilvl="7" w:tplc="08070019" w:tentative="1">
      <w:start w:val="1"/>
      <w:numFmt w:val="lowerLetter"/>
      <w:lvlText w:val="%8."/>
      <w:lvlJc w:val="left"/>
      <w:pPr>
        <w:ind w:left="6214" w:hanging="360"/>
      </w:pPr>
    </w:lvl>
    <w:lvl w:ilvl="8" w:tplc="08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538D7FF0"/>
    <w:multiLevelType w:val="hybridMultilevel"/>
    <w:tmpl w:val="0B1A5EC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9" w15:restartNumberingAfterBreak="0">
    <w:nsid w:val="548D6452"/>
    <w:multiLevelType w:val="hybridMultilevel"/>
    <w:tmpl w:val="C6F41B24"/>
    <w:lvl w:ilvl="0" w:tplc="87C2C3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5A7731"/>
    <w:multiLevelType w:val="hybridMultilevel"/>
    <w:tmpl w:val="E6AE2D92"/>
    <w:lvl w:ilvl="0" w:tplc="87C2C3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03C0F13"/>
    <w:multiLevelType w:val="multilevel"/>
    <w:tmpl w:val="17DA63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2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22" w15:restartNumberingAfterBreak="0">
    <w:nsid w:val="72CB1623"/>
    <w:multiLevelType w:val="hybridMultilevel"/>
    <w:tmpl w:val="EF949DF4"/>
    <w:lvl w:ilvl="0" w:tplc="408218A6">
      <w:start w:val="1"/>
      <w:numFmt w:val="bullet"/>
      <w:lvlText w:val=""/>
      <w:lvlJc w:val="left"/>
      <w:pPr>
        <w:tabs>
          <w:tab w:val="num" w:pos="782"/>
        </w:tabs>
        <w:ind w:left="782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22"/>
  </w:num>
  <w:num w:numId="7">
    <w:abstractNumId w:val="8"/>
  </w:num>
  <w:num w:numId="8">
    <w:abstractNumId w:val="18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9"/>
  </w:num>
  <w:num w:numId="17">
    <w:abstractNumId w:val="10"/>
  </w:num>
  <w:num w:numId="18">
    <w:abstractNumId w:val="5"/>
  </w:num>
  <w:num w:numId="19">
    <w:abstractNumId w:val="12"/>
  </w:num>
  <w:num w:numId="20">
    <w:abstractNumId w:val="16"/>
  </w:num>
  <w:num w:numId="21">
    <w:abstractNumId w:val="15"/>
  </w:num>
  <w:num w:numId="22">
    <w:abstractNumId w:val="17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hideSpellingErrors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Perso"/>
    <w:docVar w:name="TermBaseURL" w:val="empty"/>
    <w:docVar w:name="TextBases" w:val="PSL_Local|_Fédération\Admin\F_Admin|_Fédération\Production marché prix|Clients - agriculture\AMS"/>
    <w:docVar w:name="TextBaseURL" w:val="empty"/>
    <w:docVar w:name="UILng" w:val="en"/>
  </w:docVars>
  <w:rsids>
    <w:rsidRoot w:val="005F593A"/>
    <w:rsid w:val="0000011F"/>
    <w:rsid w:val="000004C6"/>
    <w:rsid w:val="000010B0"/>
    <w:rsid w:val="00001D38"/>
    <w:rsid w:val="00001EC0"/>
    <w:rsid w:val="00003DC9"/>
    <w:rsid w:val="00003F05"/>
    <w:rsid w:val="00004E20"/>
    <w:rsid w:val="000111B0"/>
    <w:rsid w:val="000116B5"/>
    <w:rsid w:val="00013A33"/>
    <w:rsid w:val="0002039F"/>
    <w:rsid w:val="0002143B"/>
    <w:rsid w:val="000218FF"/>
    <w:rsid w:val="000219C7"/>
    <w:rsid w:val="00021E1C"/>
    <w:rsid w:val="00023B33"/>
    <w:rsid w:val="000258C3"/>
    <w:rsid w:val="0003010D"/>
    <w:rsid w:val="00030CEB"/>
    <w:rsid w:val="00033DC4"/>
    <w:rsid w:val="00035131"/>
    <w:rsid w:val="000365C3"/>
    <w:rsid w:val="00036747"/>
    <w:rsid w:val="00037D75"/>
    <w:rsid w:val="000407D8"/>
    <w:rsid w:val="00042D90"/>
    <w:rsid w:val="0004372A"/>
    <w:rsid w:val="000441A3"/>
    <w:rsid w:val="00044C48"/>
    <w:rsid w:val="000454F1"/>
    <w:rsid w:val="000457AE"/>
    <w:rsid w:val="000472B4"/>
    <w:rsid w:val="00047E21"/>
    <w:rsid w:val="00054322"/>
    <w:rsid w:val="00055A7E"/>
    <w:rsid w:val="00060A2C"/>
    <w:rsid w:val="00060AC8"/>
    <w:rsid w:val="00061E91"/>
    <w:rsid w:val="00062AF0"/>
    <w:rsid w:val="00063894"/>
    <w:rsid w:val="00064729"/>
    <w:rsid w:val="0006500C"/>
    <w:rsid w:val="000665BB"/>
    <w:rsid w:val="00066F0B"/>
    <w:rsid w:val="00066F27"/>
    <w:rsid w:val="00074528"/>
    <w:rsid w:val="00074B29"/>
    <w:rsid w:val="00074E17"/>
    <w:rsid w:val="000758C8"/>
    <w:rsid w:val="00075DEF"/>
    <w:rsid w:val="00075E62"/>
    <w:rsid w:val="00076AD7"/>
    <w:rsid w:val="00076F17"/>
    <w:rsid w:val="00077FBE"/>
    <w:rsid w:val="00080E30"/>
    <w:rsid w:val="00081583"/>
    <w:rsid w:val="000831B9"/>
    <w:rsid w:val="00083BDE"/>
    <w:rsid w:val="00083EA8"/>
    <w:rsid w:val="0008403D"/>
    <w:rsid w:val="0008530E"/>
    <w:rsid w:val="000853B6"/>
    <w:rsid w:val="00091DB4"/>
    <w:rsid w:val="00092277"/>
    <w:rsid w:val="0009265F"/>
    <w:rsid w:val="00094FB8"/>
    <w:rsid w:val="00097463"/>
    <w:rsid w:val="000A079C"/>
    <w:rsid w:val="000A2FA8"/>
    <w:rsid w:val="000A47F2"/>
    <w:rsid w:val="000A5E6E"/>
    <w:rsid w:val="000A60AE"/>
    <w:rsid w:val="000A623C"/>
    <w:rsid w:val="000A629F"/>
    <w:rsid w:val="000A62F2"/>
    <w:rsid w:val="000A655B"/>
    <w:rsid w:val="000A7FB0"/>
    <w:rsid w:val="000B1605"/>
    <w:rsid w:val="000B174A"/>
    <w:rsid w:val="000B1FE1"/>
    <w:rsid w:val="000B2939"/>
    <w:rsid w:val="000B32EE"/>
    <w:rsid w:val="000B5BA1"/>
    <w:rsid w:val="000B6320"/>
    <w:rsid w:val="000B673E"/>
    <w:rsid w:val="000C0FF6"/>
    <w:rsid w:val="000C392F"/>
    <w:rsid w:val="000C4535"/>
    <w:rsid w:val="000D32B5"/>
    <w:rsid w:val="000D4A56"/>
    <w:rsid w:val="000D5415"/>
    <w:rsid w:val="000D6166"/>
    <w:rsid w:val="000D62E5"/>
    <w:rsid w:val="000E13B1"/>
    <w:rsid w:val="000E2943"/>
    <w:rsid w:val="000E3A95"/>
    <w:rsid w:val="000E46C6"/>
    <w:rsid w:val="000E4CB8"/>
    <w:rsid w:val="000E4E97"/>
    <w:rsid w:val="000E621C"/>
    <w:rsid w:val="000E64DA"/>
    <w:rsid w:val="000E6794"/>
    <w:rsid w:val="000F1D1C"/>
    <w:rsid w:val="000F2966"/>
    <w:rsid w:val="000F44F7"/>
    <w:rsid w:val="000F665E"/>
    <w:rsid w:val="000F7300"/>
    <w:rsid w:val="00100F39"/>
    <w:rsid w:val="00101C53"/>
    <w:rsid w:val="0010211F"/>
    <w:rsid w:val="001026D9"/>
    <w:rsid w:val="00102A4B"/>
    <w:rsid w:val="00104CF1"/>
    <w:rsid w:val="00105DE1"/>
    <w:rsid w:val="00111988"/>
    <w:rsid w:val="00113BA1"/>
    <w:rsid w:val="00113FD7"/>
    <w:rsid w:val="00120571"/>
    <w:rsid w:val="00120D69"/>
    <w:rsid w:val="001212D5"/>
    <w:rsid w:val="0012262C"/>
    <w:rsid w:val="0012277E"/>
    <w:rsid w:val="00123509"/>
    <w:rsid w:val="00123537"/>
    <w:rsid w:val="00125382"/>
    <w:rsid w:val="00131D64"/>
    <w:rsid w:val="00132642"/>
    <w:rsid w:val="001329A2"/>
    <w:rsid w:val="00133ACC"/>
    <w:rsid w:val="00135CDB"/>
    <w:rsid w:val="00137113"/>
    <w:rsid w:val="00137D7F"/>
    <w:rsid w:val="00140F10"/>
    <w:rsid w:val="001460AB"/>
    <w:rsid w:val="0014716E"/>
    <w:rsid w:val="00147AEB"/>
    <w:rsid w:val="001537F0"/>
    <w:rsid w:val="00154895"/>
    <w:rsid w:val="001556B9"/>
    <w:rsid w:val="0015728B"/>
    <w:rsid w:val="00162716"/>
    <w:rsid w:val="0016389A"/>
    <w:rsid w:val="00166FE8"/>
    <w:rsid w:val="0016711D"/>
    <w:rsid w:val="00167E55"/>
    <w:rsid w:val="001718BA"/>
    <w:rsid w:val="001727F5"/>
    <w:rsid w:val="00172900"/>
    <w:rsid w:val="001745A3"/>
    <w:rsid w:val="0017504C"/>
    <w:rsid w:val="001755D2"/>
    <w:rsid w:val="00176895"/>
    <w:rsid w:val="00176DE6"/>
    <w:rsid w:val="00176EF4"/>
    <w:rsid w:val="001775E4"/>
    <w:rsid w:val="00180647"/>
    <w:rsid w:val="00181899"/>
    <w:rsid w:val="001830BD"/>
    <w:rsid w:val="00183B14"/>
    <w:rsid w:val="00185286"/>
    <w:rsid w:val="001864D7"/>
    <w:rsid w:val="00187E71"/>
    <w:rsid w:val="001908AD"/>
    <w:rsid w:val="00191C86"/>
    <w:rsid w:val="00191FAF"/>
    <w:rsid w:val="001928B4"/>
    <w:rsid w:val="00192E17"/>
    <w:rsid w:val="00194D55"/>
    <w:rsid w:val="001A3638"/>
    <w:rsid w:val="001A3AC4"/>
    <w:rsid w:val="001A3BF5"/>
    <w:rsid w:val="001A5744"/>
    <w:rsid w:val="001A59C4"/>
    <w:rsid w:val="001A5EDD"/>
    <w:rsid w:val="001A5FC8"/>
    <w:rsid w:val="001A756D"/>
    <w:rsid w:val="001B15F7"/>
    <w:rsid w:val="001B213C"/>
    <w:rsid w:val="001B5282"/>
    <w:rsid w:val="001B648D"/>
    <w:rsid w:val="001B718E"/>
    <w:rsid w:val="001C0877"/>
    <w:rsid w:val="001C0E5C"/>
    <w:rsid w:val="001C252C"/>
    <w:rsid w:val="001C2D84"/>
    <w:rsid w:val="001C3F43"/>
    <w:rsid w:val="001C5AF4"/>
    <w:rsid w:val="001C6BC7"/>
    <w:rsid w:val="001C7602"/>
    <w:rsid w:val="001D21D2"/>
    <w:rsid w:val="001D2831"/>
    <w:rsid w:val="001D292B"/>
    <w:rsid w:val="001D4368"/>
    <w:rsid w:val="001D477C"/>
    <w:rsid w:val="001D5CB2"/>
    <w:rsid w:val="001D63CE"/>
    <w:rsid w:val="001D6AE9"/>
    <w:rsid w:val="001D72B3"/>
    <w:rsid w:val="001E0EE3"/>
    <w:rsid w:val="001E2F25"/>
    <w:rsid w:val="001E5B5A"/>
    <w:rsid w:val="001F195E"/>
    <w:rsid w:val="001F5421"/>
    <w:rsid w:val="001F5CAB"/>
    <w:rsid w:val="001F6152"/>
    <w:rsid w:val="00205AD5"/>
    <w:rsid w:val="00205F2A"/>
    <w:rsid w:val="002075FD"/>
    <w:rsid w:val="00207F55"/>
    <w:rsid w:val="00211A11"/>
    <w:rsid w:val="0021327D"/>
    <w:rsid w:val="00214433"/>
    <w:rsid w:val="00216E32"/>
    <w:rsid w:val="00220262"/>
    <w:rsid w:val="0022073F"/>
    <w:rsid w:val="0022088D"/>
    <w:rsid w:val="00222940"/>
    <w:rsid w:val="0022295F"/>
    <w:rsid w:val="002237C1"/>
    <w:rsid w:val="00223B76"/>
    <w:rsid w:val="00223DF2"/>
    <w:rsid w:val="002247AB"/>
    <w:rsid w:val="00225091"/>
    <w:rsid w:val="0022645A"/>
    <w:rsid w:val="00227936"/>
    <w:rsid w:val="00227DD1"/>
    <w:rsid w:val="00231692"/>
    <w:rsid w:val="00232A49"/>
    <w:rsid w:val="00232CAC"/>
    <w:rsid w:val="00240E0E"/>
    <w:rsid w:val="00245789"/>
    <w:rsid w:val="002457CB"/>
    <w:rsid w:val="00245AEF"/>
    <w:rsid w:val="00246E5E"/>
    <w:rsid w:val="00246E72"/>
    <w:rsid w:val="002475E6"/>
    <w:rsid w:val="002520BA"/>
    <w:rsid w:val="002522D2"/>
    <w:rsid w:val="00253417"/>
    <w:rsid w:val="002534E2"/>
    <w:rsid w:val="00253E82"/>
    <w:rsid w:val="002560AC"/>
    <w:rsid w:val="002576FD"/>
    <w:rsid w:val="00260955"/>
    <w:rsid w:val="00261D74"/>
    <w:rsid w:val="00262484"/>
    <w:rsid w:val="002640C0"/>
    <w:rsid w:val="00266CE6"/>
    <w:rsid w:val="002702B7"/>
    <w:rsid w:val="00271408"/>
    <w:rsid w:val="0027158D"/>
    <w:rsid w:val="002727E2"/>
    <w:rsid w:val="0027398F"/>
    <w:rsid w:val="00276F51"/>
    <w:rsid w:val="00277727"/>
    <w:rsid w:val="00280D25"/>
    <w:rsid w:val="00282573"/>
    <w:rsid w:val="002827C3"/>
    <w:rsid w:val="00283D65"/>
    <w:rsid w:val="00284C0E"/>
    <w:rsid w:val="002918C7"/>
    <w:rsid w:val="00291EDD"/>
    <w:rsid w:val="0029229A"/>
    <w:rsid w:val="002936BF"/>
    <w:rsid w:val="00295FD4"/>
    <w:rsid w:val="002A21B4"/>
    <w:rsid w:val="002A48F8"/>
    <w:rsid w:val="002A6251"/>
    <w:rsid w:val="002A634A"/>
    <w:rsid w:val="002A7041"/>
    <w:rsid w:val="002C0994"/>
    <w:rsid w:val="002C16FB"/>
    <w:rsid w:val="002C2304"/>
    <w:rsid w:val="002C4426"/>
    <w:rsid w:val="002C5566"/>
    <w:rsid w:val="002C5D32"/>
    <w:rsid w:val="002C6EC4"/>
    <w:rsid w:val="002C7A0A"/>
    <w:rsid w:val="002D0C1E"/>
    <w:rsid w:val="002D2990"/>
    <w:rsid w:val="002D48B7"/>
    <w:rsid w:val="002D5145"/>
    <w:rsid w:val="002D55AF"/>
    <w:rsid w:val="002E1407"/>
    <w:rsid w:val="002E4B46"/>
    <w:rsid w:val="002F0407"/>
    <w:rsid w:val="002F3DF6"/>
    <w:rsid w:val="002F3E9C"/>
    <w:rsid w:val="002F49F2"/>
    <w:rsid w:val="002F559F"/>
    <w:rsid w:val="002F6757"/>
    <w:rsid w:val="002F67D4"/>
    <w:rsid w:val="002F7582"/>
    <w:rsid w:val="003000F5"/>
    <w:rsid w:val="00300B79"/>
    <w:rsid w:val="003058CD"/>
    <w:rsid w:val="003079BD"/>
    <w:rsid w:val="003136A6"/>
    <w:rsid w:val="00313955"/>
    <w:rsid w:val="0031542D"/>
    <w:rsid w:val="0031594D"/>
    <w:rsid w:val="0032000D"/>
    <w:rsid w:val="0032125B"/>
    <w:rsid w:val="0032189B"/>
    <w:rsid w:val="00321DFE"/>
    <w:rsid w:val="00321EB6"/>
    <w:rsid w:val="00323F71"/>
    <w:rsid w:val="003248F4"/>
    <w:rsid w:val="00326798"/>
    <w:rsid w:val="00326A7C"/>
    <w:rsid w:val="0032711A"/>
    <w:rsid w:val="00327A02"/>
    <w:rsid w:val="00331AD6"/>
    <w:rsid w:val="00333307"/>
    <w:rsid w:val="003342FD"/>
    <w:rsid w:val="00335A93"/>
    <w:rsid w:val="00336707"/>
    <w:rsid w:val="00337E3A"/>
    <w:rsid w:val="00344D9B"/>
    <w:rsid w:val="00351C0C"/>
    <w:rsid w:val="00352236"/>
    <w:rsid w:val="00353528"/>
    <w:rsid w:val="0035555A"/>
    <w:rsid w:val="00355A11"/>
    <w:rsid w:val="00360C17"/>
    <w:rsid w:val="00360DF5"/>
    <w:rsid w:val="00361082"/>
    <w:rsid w:val="003616C4"/>
    <w:rsid w:val="00363763"/>
    <w:rsid w:val="00364F27"/>
    <w:rsid w:val="00366092"/>
    <w:rsid w:val="00367A60"/>
    <w:rsid w:val="00367E6D"/>
    <w:rsid w:val="0037375B"/>
    <w:rsid w:val="00373B16"/>
    <w:rsid w:val="00381378"/>
    <w:rsid w:val="00381EE9"/>
    <w:rsid w:val="00383D7A"/>
    <w:rsid w:val="00385AD3"/>
    <w:rsid w:val="00387739"/>
    <w:rsid w:val="003909FA"/>
    <w:rsid w:val="003915C4"/>
    <w:rsid w:val="003930A8"/>
    <w:rsid w:val="0039364C"/>
    <w:rsid w:val="00395E14"/>
    <w:rsid w:val="00397B9B"/>
    <w:rsid w:val="003A2BFC"/>
    <w:rsid w:val="003A32E5"/>
    <w:rsid w:val="003A4A3F"/>
    <w:rsid w:val="003A52A6"/>
    <w:rsid w:val="003B14E8"/>
    <w:rsid w:val="003B1E0E"/>
    <w:rsid w:val="003B2EE9"/>
    <w:rsid w:val="003B4749"/>
    <w:rsid w:val="003B5668"/>
    <w:rsid w:val="003B595D"/>
    <w:rsid w:val="003B7E0B"/>
    <w:rsid w:val="003C0386"/>
    <w:rsid w:val="003C05E5"/>
    <w:rsid w:val="003C0FEB"/>
    <w:rsid w:val="003C274A"/>
    <w:rsid w:val="003C2C2A"/>
    <w:rsid w:val="003C3676"/>
    <w:rsid w:val="003C4094"/>
    <w:rsid w:val="003C4B13"/>
    <w:rsid w:val="003C790A"/>
    <w:rsid w:val="003D086E"/>
    <w:rsid w:val="003D165F"/>
    <w:rsid w:val="003D2D2F"/>
    <w:rsid w:val="003D4ABC"/>
    <w:rsid w:val="003D54EA"/>
    <w:rsid w:val="003D68CD"/>
    <w:rsid w:val="003D7303"/>
    <w:rsid w:val="003D7DA3"/>
    <w:rsid w:val="003E21C8"/>
    <w:rsid w:val="003E3466"/>
    <w:rsid w:val="003E6155"/>
    <w:rsid w:val="003F0E15"/>
    <w:rsid w:val="003F1572"/>
    <w:rsid w:val="003F187E"/>
    <w:rsid w:val="003F39B2"/>
    <w:rsid w:val="003F3BDC"/>
    <w:rsid w:val="003F5503"/>
    <w:rsid w:val="00400EB9"/>
    <w:rsid w:val="004016EF"/>
    <w:rsid w:val="00402276"/>
    <w:rsid w:val="00402B10"/>
    <w:rsid w:val="00404E05"/>
    <w:rsid w:val="004072A3"/>
    <w:rsid w:val="00410F40"/>
    <w:rsid w:val="004114EE"/>
    <w:rsid w:val="004135A8"/>
    <w:rsid w:val="00413BDE"/>
    <w:rsid w:val="004149FB"/>
    <w:rsid w:val="0041597F"/>
    <w:rsid w:val="004159A2"/>
    <w:rsid w:val="0041798C"/>
    <w:rsid w:val="00423A2B"/>
    <w:rsid w:val="00423C0A"/>
    <w:rsid w:val="00425692"/>
    <w:rsid w:val="004260C0"/>
    <w:rsid w:val="00426CCE"/>
    <w:rsid w:val="00427367"/>
    <w:rsid w:val="0043010B"/>
    <w:rsid w:val="0043071F"/>
    <w:rsid w:val="00431817"/>
    <w:rsid w:val="004331E0"/>
    <w:rsid w:val="00435488"/>
    <w:rsid w:val="00436FCA"/>
    <w:rsid w:val="00440795"/>
    <w:rsid w:val="00444939"/>
    <w:rsid w:val="00451617"/>
    <w:rsid w:val="004520D0"/>
    <w:rsid w:val="004524A7"/>
    <w:rsid w:val="004526D4"/>
    <w:rsid w:val="00452BC2"/>
    <w:rsid w:val="00452F79"/>
    <w:rsid w:val="00452F96"/>
    <w:rsid w:val="00455CF8"/>
    <w:rsid w:val="004574F0"/>
    <w:rsid w:val="00457780"/>
    <w:rsid w:val="00457A39"/>
    <w:rsid w:val="004602B1"/>
    <w:rsid w:val="00461160"/>
    <w:rsid w:val="00461AE9"/>
    <w:rsid w:val="00462444"/>
    <w:rsid w:val="00462F9E"/>
    <w:rsid w:val="004630AD"/>
    <w:rsid w:val="00463AE7"/>
    <w:rsid w:val="0046431D"/>
    <w:rsid w:val="00465862"/>
    <w:rsid w:val="00465D09"/>
    <w:rsid w:val="00471B63"/>
    <w:rsid w:val="00475035"/>
    <w:rsid w:val="004752A0"/>
    <w:rsid w:val="00475D0B"/>
    <w:rsid w:val="00475D94"/>
    <w:rsid w:val="00477296"/>
    <w:rsid w:val="004773CF"/>
    <w:rsid w:val="004821EB"/>
    <w:rsid w:val="004833A7"/>
    <w:rsid w:val="0048496B"/>
    <w:rsid w:val="00484D2C"/>
    <w:rsid w:val="00487FCB"/>
    <w:rsid w:val="0049022A"/>
    <w:rsid w:val="00492AA2"/>
    <w:rsid w:val="004932B3"/>
    <w:rsid w:val="0049524C"/>
    <w:rsid w:val="004977AB"/>
    <w:rsid w:val="00497AF5"/>
    <w:rsid w:val="004A079B"/>
    <w:rsid w:val="004A16FB"/>
    <w:rsid w:val="004A17F9"/>
    <w:rsid w:val="004A4CC0"/>
    <w:rsid w:val="004A4F27"/>
    <w:rsid w:val="004A6CC0"/>
    <w:rsid w:val="004A7C10"/>
    <w:rsid w:val="004B015E"/>
    <w:rsid w:val="004B02D1"/>
    <w:rsid w:val="004B1DC4"/>
    <w:rsid w:val="004B38DD"/>
    <w:rsid w:val="004B3C00"/>
    <w:rsid w:val="004B3C49"/>
    <w:rsid w:val="004B4433"/>
    <w:rsid w:val="004B656B"/>
    <w:rsid w:val="004B729C"/>
    <w:rsid w:val="004B76E4"/>
    <w:rsid w:val="004C412A"/>
    <w:rsid w:val="004C6740"/>
    <w:rsid w:val="004C780B"/>
    <w:rsid w:val="004C7BC5"/>
    <w:rsid w:val="004C7D7F"/>
    <w:rsid w:val="004C7E6C"/>
    <w:rsid w:val="004D0743"/>
    <w:rsid w:val="004D1951"/>
    <w:rsid w:val="004D3501"/>
    <w:rsid w:val="004D3515"/>
    <w:rsid w:val="004D549A"/>
    <w:rsid w:val="004E0C62"/>
    <w:rsid w:val="004E176B"/>
    <w:rsid w:val="004E19E2"/>
    <w:rsid w:val="004E1F09"/>
    <w:rsid w:val="004E3A94"/>
    <w:rsid w:val="004E6568"/>
    <w:rsid w:val="004E65E7"/>
    <w:rsid w:val="004E793D"/>
    <w:rsid w:val="004F0DCE"/>
    <w:rsid w:val="004F2533"/>
    <w:rsid w:val="004F423B"/>
    <w:rsid w:val="004F5040"/>
    <w:rsid w:val="004F535A"/>
    <w:rsid w:val="004F623F"/>
    <w:rsid w:val="004F6CDB"/>
    <w:rsid w:val="00500CB9"/>
    <w:rsid w:val="00500D52"/>
    <w:rsid w:val="005074AA"/>
    <w:rsid w:val="00507BC7"/>
    <w:rsid w:val="005105A0"/>
    <w:rsid w:val="005110E8"/>
    <w:rsid w:val="00512818"/>
    <w:rsid w:val="00513015"/>
    <w:rsid w:val="00513B75"/>
    <w:rsid w:val="00522BD8"/>
    <w:rsid w:val="0052380E"/>
    <w:rsid w:val="00526477"/>
    <w:rsid w:val="00531936"/>
    <w:rsid w:val="00536705"/>
    <w:rsid w:val="00537A1E"/>
    <w:rsid w:val="0054036C"/>
    <w:rsid w:val="0054372D"/>
    <w:rsid w:val="00543CF7"/>
    <w:rsid w:val="005441D0"/>
    <w:rsid w:val="00545D3B"/>
    <w:rsid w:val="00546FAB"/>
    <w:rsid w:val="005511BC"/>
    <w:rsid w:val="00554D2C"/>
    <w:rsid w:val="00554F50"/>
    <w:rsid w:val="00560278"/>
    <w:rsid w:val="00560E98"/>
    <w:rsid w:val="00561B02"/>
    <w:rsid w:val="005645ED"/>
    <w:rsid w:val="005657FF"/>
    <w:rsid w:val="00565F68"/>
    <w:rsid w:val="00567206"/>
    <w:rsid w:val="00567449"/>
    <w:rsid w:val="00567702"/>
    <w:rsid w:val="00567CED"/>
    <w:rsid w:val="00574087"/>
    <w:rsid w:val="005741BA"/>
    <w:rsid w:val="0057571A"/>
    <w:rsid w:val="00575C37"/>
    <w:rsid w:val="00577C97"/>
    <w:rsid w:val="0058096D"/>
    <w:rsid w:val="005813A2"/>
    <w:rsid w:val="005817AF"/>
    <w:rsid w:val="00583A5E"/>
    <w:rsid w:val="00584749"/>
    <w:rsid w:val="00585714"/>
    <w:rsid w:val="00585FA7"/>
    <w:rsid w:val="00586B3B"/>
    <w:rsid w:val="00592DEC"/>
    <w:rsid w:val="005947F4"/>
    <w:rsid w:val="00594C8A"/>
    <w:rsid w:val="0059598B"/>
    <w:rsid w:val="00597B21"/>
    <w:rsid w:val="005A068F"/>
    <w:rsid w:val="005A1390"/>
    <w:rsid w:val="005A2075"/>
    <w:rsid w:val="005A3CF4"/>
    <w:rsid w:val="005A4E28"/>
    <w:rsid w:val="005A603D"/>
    <w:rsid w:val="005A7634"/>
    <w:rsid w:val="005B42FD"/>
    <w:rsid w:val="005B5E0C"/>
    <w:rsid w:val="005B6476"/>
    <w:rsid w:val="005B6DC9"/>
    <w:rsid w:val="005B79AC"/>
    <w:rsid w:val="005B7E96"/>
    <w:rsid w:val="005C06B5"/>
    <w:rsid w:val="005C47D3"/>
    <w:rsid w:val="005C612D"/>
    <w:rsid w:val="005C6B6E"/>
    <w:rsid w:val="005C7257"/>
    <w:rsid w:val="005C7F17"/>
    <w:rsid w:val="005D2664"/>
    <w:rsid w:val="005D3C84"/>
    <w:rsid w:val="005D64CF"/>
    <w:rsid w:val="005D6CF2"/>
    <w:rsid w:val="005E0904"/>
    <w:rsid w:val="005E1BA8"/>
    <w:rsid w:val="005E1ED6"/>
    <w:rsid w:val="005E35AD"/>
    <w:rsid w:val="005E3DFD"/>
    <w:rsid w:val="005E4A8F"/>
    <w:rsid w:val="005E51E7"/>
    <w:rsid w:val="005E5243"/>
    <w:rsid w:val="005E5984"/>
    <w:rsid w:val="005E5EBC"/>
    <w:rsid w:val="005E7706"/>
    <w:rsid w:val="005F0B5D"/>
    <w:rsid w:val="005F0CF0"/>
    <w:rsid w:val="005F187D"/>
    <w:rsid w:val="005F3CCC"/>
    <w:rsid w:val="005F404A"/>
    <w:rsid w:val="005F50C8"/>
    <w:rsid w:val="005F593A"/>
    <w:rsid w:val="005F7169"/>
    <w:rsid w:val="005F7ED9"/>
    <w:rsid w:val="00604041"/>
    <w:rsid w:val="00610C8C"/>
    <w:rsid w:val="00612BE6"/>
    <w:rsid w:val="00622222"/>
    <w:rsid w:val="00622E41"/>
    <w:rsid w:val="006245B6"/>
    <w:rsid w:val="00625E91"/>
    <w:rsid w:val="0062793E"/>
    <w:rsid w:val="00630074"/>
    <w:rsid w:val="00633176"/>
    <w:rsid w:val="00633C8C"/>
    <w:rsid w:val="0063700F"/>
    <w:rsid w:val="00637267"/>
    <w:rsid w:val="006372A4"/>
    <w:rsid w:val="00637CA1"/>
    <w:rsid w:val="0064046B"/>
    <w:rsid w:val="00643227"/>
    <w:rsid w:val="00643B6F"/>
    <w:rsid w:val="006547F7"/>
    <w:rsid w:val="00655F6C"/>
    <w:rsid w:val="006561BB"/>
    <w:rsid w:val="00657106"/>
    <w:rsid w:val="006578D1"/>
    <w:rsid w:val="00660C54"/>
    <w:rsid w:val="006637A8"/>
    <w:rsid w:val="00663815"/>
    <w:rsid w:val="00664184"/>
    <w:rsid w:val="0066434C"/>
    <w:rsid w:val="00664A84"/>
    <w:rsid w:val="00665102"/>
    <w:rsid w:val="0066622E"/>
    <w:rsid w:val="006664AB"/>
    <w:rsid w:val="00666758"/>
    <w:rsid w:val="006709E3"/>
    <w:rsid w:val="00670F69"/>
    <w:rsid w:val="0067230B"/>
    <w:rsid w:val="00672ACA"/>
    <w:rsid w:val="0067676C"/>
    <w:rsid w:val="00677552"/>
    <w:rsid w:val="006777C3"/>
    <w:rsid w:val="006811D2"/>
    <w:rsid w:val="00681B20"/>
    <w:rsid w:val="00683A7A"/>
    <w:rsid w:val="00690B7E"/>
    <w:rsid w:val="00690EE7"/>
    <w:rsid w:val="0069140B"/>
    <w:rsid w:val="006921DF"/>
    <w:rsid w:val="0069312A"/>
    <w:rsid w:val="00697729"/>
    <w:rsid w:val="006978DE"/>
    <w:rsid w:val="00697C42"/>
    <w:rsid w:val="006A1121"/>
    <w:rsid w:val="006A195F"/>
    <w:rsid w:val="006A23C3"/>
    <w:rsid w:val="006A2B96"/>
    <w:rsid w:val="006A31ED"/>
    <w:rsid w:val="006A3708"/>
    <w:rsid w:val="006A3C6C"/>
    <w:rsid w:val="006A7BCC"/>
    <w:rsid w:val="006B03E6"/>
    <w:rsid w:val="006B0476"/>
    <w:rsid w:val="006B076F"/>
    <w:rsid w:val="006B258A"/>
    <w:rsid w:val="006B25D8"/>
    <w:rsid w:val="006B2631"/>
    <w:rsid w:val="006B350F"/>
    <w:rsid w:val="006B38B3"/>
    <w:rsid w:val="006B4283"/>
    <w:rsid w:val="006B5A01"/>
    <w:rsid w:val="006B5C61"/>
    <w:rsid w:val="006B5CB7"/>
    <w:rsid w:val="006B7470"/>
    <w:rsid w:val="006B75BD"/>
    <w:rsid w:val="006C12E6"/>
    <w:rsid w:val="006C2813"/>
    <w:rsid w:val="006C2A72"/>
    <w:rsid w:val="006C2CB0"/>
    <w:rsid w:val="006C5358"/>
    <w:rsid w:val="006C7A9C"/>
    <w:rsid w:val="006D0031"/>
    <w:rsid w:val="006D0CC3"/>
    <w:rsid w:val="006D0F86"/>
    <w:rsid w:val="006D2703"/>
    <w:rsid w:val="006D4CF8"/>
    <w:rsid w:val="006D64B0"/>
    <w:rsid w:val="006E02F1"/>
    <w:rsid w:val="006E336A"/>
    <w:rsid w:val="006E55BC"/>
    <w:rsid w:val="006E55FE"/>
    <w:rsid w:val="006E7802"/>
    <w:rsid w:val="006E787D"/>
    <w:rsid w:val="006F0A5A"/>
    <w:rsid w:val="006F17BC"/>
    <w:rsid w:val="006F2AA4"/>
    <w:rsid w:val="006F6EAC"/>
    <w:rsid w:val="006F7765"/>
    <w:rsid w:val="007000A6"/>
    <w:rsid w:val="007006C2"/>
    <w:rsid w:val="00702FD3"/>
    <w:rsid w:val="0070323F"/>
    <w:rsid w:val="00703602"/>
    <w:rsid w:val="00704939"/>
    <w:rsid w:val="00706F4E"/>
    <w:rsid w:val="00707D3C"/>
    <w:rsid w:val="0071020A"/>
    <w:rsid w:val="007106BD"/>
    <w:rsid w:val="00711056"/>
    <w:rsid w:val="007118C9"/>
    <w:rsid w:val="00711905"/>
    <w:rsid w:val="00712F86"/>
    <w:rsid w:val="00714A8A"/>
    <w:rsid w:val="00715B4A"/>
    <w:rsid w:val="00716463"/>
    <w:rsid w:val="00716973"/>
    <w:rsid w:val="00716B56"/>
    <w:rsid w:val="00717608"/>
    <w:rsid w:val="00722509"/>
    <w:rsid w:val="0072513E"/>
    <w:rsid w:val="00727CE5"/>
    <w:rsid w:val="00732F5C"/>
    <w:rsid w:val="00733615"/>
    <w:rsid w:val="007345B3"/>
    <w:rsid w:val="00735A04"/>
    <w:rsid w:val="0074052A"/>
    <w:rsid w:val="00743454"/>
    <w:rsid w:val="00746A35"/>
    <w:rsid w:val="00750011"/>
    <w:rsid w:val="007545D6"/>
    <w:rsid w:val="00754E0A"/>
    <w:rsid w:val="00755BAA"/>
    <w:rsid w:val="00756BB6"/>
    <w:rsid w:val="00762E0D"/>
    <w:rsid w:val="007631E4"/>
    <w:rsid w:val="00764891"/>
    <w:rsid w:val="007656F0"/>
    <w:rsid w:val="00767C76"/>
    <w:rsid w:val="00770A11"/>
    <w:rsid w:val="007769E5"/>
    <w:rsid w:val="00782552"/>
    <w:rsid w:val="00783EF3"/>
    <w:rsid w:val="00784A2C"/>
    <w:rsid w:val="00785F4F"/>
    <w:rsid w:val="00786EF7"/>
    <w:rsid w:val="0079246C"/>
    <w:rsid w:val="00792630"/>
    <w:rsid w:val="00792C61"/>
    <w:rsid w:val="007932E1"/>
    <w:rsid w:val="00793539"/>
    <w:rsid w:val="00794AB9"/>
    <w:rsid w:val="00795D72"/>
    <w:rsid w:val="007A04A0"/>
    <w:rsid w:val="007A2AEC"/>
    <w:rsid w:val="007A38CA"/>
    <w:rsid w:val="007A46C8"/>
    <w:rsid w:val="007A4C1E"/>
    <w:rsid w:val="007A4D03"/>
    <w:rsid w:val="007A5798"/>
    <w:rsid w:val="007A7162"/>
    <w:rsid w:val="007A7207"/>
    <w:rsid w:val="007A736F"/>
    <w:rsid w:val="007B03CB"/>
    <w:rsid w:val="007B44A8"/>
    <w:rsid w:val="007B4F1E"/>
    <w:rsid w:val="007B66D5"/>
    <w:rsid w:val="007B79E5"/>
    <w:rsid w:val="007B7D19"/>
    <w:rsid w:val="007C02D8"/>
    <w:rsid w:val="007D0BE4"/>
    <w:rsid w:val="007D2252"/>
    <w:rsid w:val="007D36A0"/>
    <w:rsid w:val="007D51B1"/>
    <w:rsid w:val="007D7767"/>
    <w:rsid w:val="007E58C5"/>
    <w:rsid w:val="007E6244"/>
    <w:rsid w:val="007E668C"/>
    <w:rsid w:val="007F095B"/>
    <w:rsid w:val="007F4145"/>
    <w:rsid w:val="007F73BE"/>
    <w:rsid w:val="0080154B"/>
    <w:rsid w:val="00802BB7"/>
    <w:rsid w:val="00803441"/>
    <w:rsid w:val="0080438A"/>
    <w:rsid w:val="008059CC"/>
    <w:rsid w:val="008064D7"/>
    <w:rsid w:val="00806BF3"/>
    <w:rsid w:val="0080717D"/>
    <w:rsid w:val="00810F7A"/>
    <w:rsid w:val="008119A4"/>
    <w:rsid w:val="00813D8C"/>
    <w:rsid w:val="0081501A"/>
    <w:rsid w:val="0081655E"/>
    <w:rsid w:val="00821E90"/>
    <w:rsid w:val="008238D1"/>
    <w:rsid w:val="00823F5E"/>
    <w:rsid w:val="008245C0"/>
    <w:rsid w:val="00830843"/>
    <w:rsid w:val="008324E5"/>
    <w:rsid w:val="0083283D"/>
    <w:rsid w:val="00832847"/>
    <w:rsid w:val="00832F6E"/>
    <w:rsid w:val="008338CC"/>
    <w:rsid w:val="00833930"/>
    <w:rsid w:val="00835DEA"/>
    <w:rsid w:val="00835EEB"/>
    <w:rsid w:val="00836DB6"/>
    <w:rsid w:val="008373B2"/>
    <w:rsid w:val="00840489"/>
    <w:rsid w:val="00842C57"/>
    <w:rsid w:val="00844065"/>
    <w:rsid w:val="0084614D"/>
    <w:rsid w:val="008464E4"/>
    <w:rsid w:val="00852E1A"/>
    <w:rsid w:val="00854B8B"/>
    <w:rsid w:val="008568E6"/>
    <w:rsid w:val="008601CA"/>
    <w:rsid w:val="00860948"/>
    <w:rsid w:val="00861347"/>
    <w:rsid w:val="00862183"/>
    <w:rsid w:val="0086598A"/>
    <w:rsid w:val="008707F4"/>
    <w:rsid w:val="0087090D"/>
    <w:rsid w:val="00873398"/>
    <w:rsid w:val="00874D57"/>
    <w:rsid w:val="008750CB"/>
    <w:rsid w:val="008758D0"/>
    <w:rsid w:val="008770DF"/>
    <w:rsid w:val="00881E5F"/>
    <w:rsid w:val="008866D8"/>
    <w:rsid w:val="00890D3B"/>
    <w:rsid w:val="008917E2"/>
    <w:rsid w:val="00894B66"/>
    <w:rsid w:val="008A1741"/>
    <w:rsid w:val="008A3299"/>
    <w:rsid w:val="008A39BD"/>
    <w:rsid w:val="008A3DB8"/>
    <w:rsid w:val="008A434D"/>
    <w:rsid w:val="008A4A0D"/>
    <w:rsid w:val="008A704A"/>
    <w:rsid w:val="008B221F"/>
    <w:rsid w:val="008B2C10"/>
    <w:rsid w:val="008B33EA"/>
    <w:rsid w:val="008B3E24"/>
    <w:rsid w:val="008B50D1"/>
    <w:rsid w:val="008B5207"/>
    <w:rsid w:val="008B5875"/>
    <w:rsid w:val="008B604B"/>
    <w:rsid w:val="008B673E"/>
    <w:rsid w:val="008B71D8"/>
    <w:rsid w:val="008B7B46"/>
    <w:rsid w:val="008C0513"/>
    <w:rsid w:val="008C1073"/>
    <w:rsid w:val="008C1F1B"/>
    <w:rsid w:val="008C37DE"/>
    <w:rsid w:val="008C422A"/>
    <w:rsid w:val="008C676E"/>
    <w:rsid w:val="008C694D"/>
    <w:rsid w:val="008C6F11"/>
    <w:rsid w:val="008D113B"/>
    <w:rsid w:val="008D13E0"/>
    <w:rsid w:val="008D318A"/>
    <w:rsid w:val="008D50AF"/>
    <w:rsid w:val="008D54A4"/>
    <w:rsid w:val="008D6B15"/>
    <w:rsid w:val="008D7EA1"/>
    <w:rsid w:val="008D7FA8"/>
    <w:rsid w:val="008E2065"/>
    <w:rsid w:val="008E4D75"/>
    <w:rsid w:val="008F264B"/>
    <w:rsid w:val="008F42F6"/>
    <w:rsid w:val="008F623A"/>
    <w:rsid w:val="008F6322"/>
    <w:rsid w:val="00900EF8"/>
    <w:rsid w:val="00901590"/>
    <w:rsid w:val="00903E58"/>
    <w:rsid w:val="00905A8F"/>
    <w:rsid w:val="00905BEC"/>
    <w:rsid w:val="00911553"/>
    <w:rsid w:val="009117B6"/>
    <w:rsid w:val="00911924"/>
    <w:rsid w:val="009128EB"/>
    <w:rsid w:val="00913EF7"/>
    <w:rsid w:val="00915AD5"/>
    <w:rsid w:val="009173EB"/>
    <w:rsid w:val="00917A6A"/>
    <w:rsid w:val="0092014F"/>
    <w:rsid w:val="00920C24"/>
    <w:rsid w:val="00922199"/>
    <w:rsid w:val="00924603"/>
    <w:rsid w:val="00924B66"/>
    <w:rsid w:val="0092519D"/>
    <w:rsid w:val="00932510"/>
    <w:rsid w:val="009335E0"/>
    <w:rsid w:val="009359F3"/>
    <w:rsid w:val="009364B1"/>
    <w:rsid w:val="009365BB"/>
    <w:rsid w:val="0093745B"/>
    <w:rsid w:val="0093761E"/>
    <w:rsid w:val="00942846"/>
    <w:rsid w:val="00942D52"/>
    <w:rsid w:val="00943764"/>
    <w:rsid w:val="00943D97"/>
    <w:rsid w:val="00945C4A"/>
    <w:rsid w:val="00951743"/>
    <w:rsid w:val="00952083"/>
    <w:rsid w:val="00952BE1"/>
    <w:rsid w:val="00953758"/>
    <w:rsid w:val="00953B6A"/>
    <w:rsid w:val="0095582C"/>
    <w:rsid w:val="00955FC9"/>
    <w:rsid w:val="0095619A"/>
    <w:rsid w:val="00956583"/>
    <w:rsid w:val="00957295"/>
    <w:rsid w:val="0096017A"/>
    <w:rsid w:val="009632AA"/>
    <w:rsid w:val="00964112"/>
    <w:rsid w:val="009674B0"/>
    <w:rsid w:val="00970431"/>
    <w:rsid w:val="00970E96"/>
    <w:rsid w:val="00973C79"/>
    <w:rsid w:val="00973EE4"/>
    <w:rsid w:val="00975ACE"/>
    <w:rsid w:val="009809FB"/>
    <w:rsid w:val="009811D3"/>
    <w:rsid w:val="00981BBF"/>
    <w:rsid w:val="009834F1"/>
    <w:rsid w:val="00983C95"/>
    <w:rsid w:val="009849AA"/>
    <w:rsid w:val="00985149"/>
    <w:rsid w:val="00985497"/>
    <w:rsid w:val="00985A73"/>
    <w:rsid w:val="0098706A"/>
    <w:rsid w:val="00987FD4"/>
    <w:rsid w:val="00990E8A"/>
    <w:rsid w:val="0099174E"/>
    <w:rsid w:val="009966A5"/>
    <w:rsid w:val="009A0625"/>
    <w:rsid w:val="009A1AB3"/>
    <w:rsid w:val="009A249B"/>
    <w:rsid w:val="009A5B82"/>
    <w:rsid w:val="009A62C3"/>
    <w:rsid w:val="009B05BC"/>
    <w:rsid w:val="009B4C41"/>
    <w:rsid w:val="009C108B"/>
    <w:rsid w:val="009C1DC8"/>
    <w:rsid w:val="009C4353"/>
    <w:rsid w:val="009C5560"/>
    <w:rsid w:val="009D0136"/>
    <w:rsid w:val="009D23BF"/>
    <w:rsid w:val="009D4EBF"/>
    <w:rsid w:val="009D7E8C"/>
    <w:rsid w:val="009D7F2A"/>
    <w:rsid w:val="009E00C2"/>
    <w:rsid w:val="009E092B"/>
    <w:rsid w:val="009E1934"/>
    <w:rsid w:val="009E3A9D"/>
    <w:rsid w:val="009E42BD"/>
    <w:rsid w:val="009E4744"/>
    <w:rsid w:val="009E4CF5"/>
    <w:rsid w:val="009E7005"/>
    <w:rsid w:val="009F098F"/>
    <w:rsid w:val="009F0B05"/>
    <w:rsid w:val="009F1ACF"/>
    <w:rsid w:val="009F3E12"/>
    <w:rsid w:val="009F583D"/>
    <w:rsid w:val="009F718C"/>
    <w:rsid w:val="009F73CF"/>
    <w:rsid w:val="00A00F2E"/>
    <w:rsid w:val="00A0193F"/>
    <w:rsid w:val="00A0468D"/>
    <w:rsid w:val="00A04D78"/>
    <w:rsid w:val="00A1008E"/>
    <w:rsid w:val="00A1568E"/>
    <w:rsid w:val="00A203FA"/>
    <w:rsid w:val="00A2116C"/>
    <w:rsid w:val="00A24DD7"/>
    <w:rsid w:val="00A251E6"/>
    <w:rsid w:val="00A25B58"/>
    <w:rsid w:val="00A25D72"/>
    <w:rsid w:val="00A32272"/>
    <w:rsid w:val="00A34470"/>
    <w:rsid w:val="00A4047A"/>
    <w:rsid w:val="00A41E35"/>
    <w:rsid w:val="00A42E6F"/>
    <w:rsid w:val="00A43614"/>
    <w:rsid w:val="00A44628"/>
    <w:rsid w:val="00A453CF"/>
    <w:rsid w:val="00A46685"/>
    <w:rsid w:val="00A47358"/>
    <w:rsid w:val="00A47B8A"/>
    <w:rsid w:val="00A505F7"/>
    <w:rsid w:val="00A5107D"/>
    <w:rsid w:val="00A5140E"/>
    <w:rsid w:val="00A5273B"/>
    <w:rsid w:val="00A56D4E"/>
    <w:rsid w:val="00A572E5"/>
    <w:rsid w:val="00A57A35"/>
    <w:rsid w:val="00A57C92"/>
    <w:rsid w:val="00A60B21"/>
    <w:rsid w:val="00A60F68"/>
    <w:rsid w:val="00A628AF"/>
    <w:rsid w:val="00A63549"/>
    <w:rsid w:val="00A6474E"/>
    <w:rsid w:val="00A65F1D"/>
    <w:rsid w:val="00A71136"/>
    <w:rsid w:val="00A71978"/>
    <w:rsid w:val="00A72E2F"/>
    <w:rsid w:val="00A72F5A"/>
    <w:rsid w:val="00A73E60"/>
    <w:rsid w:val="00A74DCC"/>
    <w:rsid w:val="00A752B0"/>
    <w:rsid w:val="00A77087"/>
    <w:rsid w:val="00A776AA"/>
    <w:rsid w:val="00A81C06"/>
    <w:rsid w:val="00A83654"/>
    <w:rsid w:val="00A841B8"/>
    <w:rsid w:val="00A848B8"/>
    <w:rsid w:val="00A85B8D"/>
    <w:rsid w:val="00A86BE5"/>
    <w:rsid w:val="00A87526"/>
    <w:rsid w:val="00A9010B"/>
    <w:rsid w:val="00A90684"/>
    <w:rsid w:val="00A93D07"/>
    <w:rsid w:val="00A9508F"/>
    <w:rsid w:val="00A972C2"/>
    <w:rsid w:val="00A97859"/>
    <w:rsid w:val="00AA03BE"/>
    <w:rsid w:val="00AA06AE"/>
    <w:rsid w:val="00AA5456"/>
    <w:rsid w:val="00AB05E5"/>
    <w:rsid w:val="00AB253B"/>
    <w:rsid w:val="00AB2D96"/>
    <w:rsid w:val="00AB33E4"/>
    <w:rsid w:val="00AB3453"/>
    <w:rsid w:val="00AB3A3C"/>
    <w:rsid w:val="00AC3415"/>
    <w:rsid w:val="00AC3EC6"/>
    <w:rsid w:val="00AD16A2"/>
    <w:rsid w:val="00AD2332"/>
    <w:rsid w:val="00AD2A37"/>
    <w:rsid w:val="00AD3C4A"/>
    <w:rsid w:val="00AD5992"/>
    <w:rsid w:val="00AE1C41"/>
    <w:rsid w:val="00AE2641"/>
    <w:rsid w:val="00AE266C"/>
    <w:rsid w:val="00AE3404"/>
    <w:rsid w:val="00AE3877"/>
    <w:rsid w:val="00AE3BE9"/>
    <w:rsid w:val="00AE43B2"/>
    <w:rsid w:val="00AE5023"/>
    <w:rsid w:val="00AE5895"/>
    <w:rsid w:val="00AE59EF"/>
    <w:rsid w:val="00AE72C1"/>
    <w:rsid w:val="00AF05DD"/>
    <w:rsid w:val="00AF06F4"/>
    <w:rsid w:val="00AF1AD3"/>
    <w:rsid w:val="00AF3C29"/>
    <w:rsid w:val="00AF405C"/>
    <w:rsid w:val="00AF42F2"/>
    <w:rsid w:val="00AF4305"/>
    <w:rsid w:val="00AF4E75"/>
    <w:rsid w:val="00AF51FC"/>
    <w:rsid w:val="00AF5D17"/>
    <w:rsid w:val="00AF6707"/>
    <w:rsid w:val="00B02B71"/>
    <w:rsid w:val="00B02C0B"/>
    <w:rsid w:val="00B03A30"/>
    <w:rsid w:val="00B04F87"/>
    <w:rsid w:val="00B116EE"/>
    <w:rsid w:val="00B11FFA"/>
    <w:rsid w:val="00B13190"/>
    <w:rsid w:val="00B151FF"/>
    <w:rsid w:val="00B16424"/>
    <w:rsid w:val="00B16CC4"/>
    <w:rsid w:val="00B256A7"/>
    <w:rsid w:val="00B262BF"/>
    <w:rsid w:val="00B274B1"/>
    <w:rsid w:val="00B334C6"/>
    <w:rsid w:val="00B3416A"/>
    <w:rsid w:val="00B35BB1"/>
    <w:rsid w:val="00B406ED"/>
    <w:rsid w:val="00B4581B"/>
    <w:rsid w:val="00B47B9B"/>
    <w:rsid w:val="00B5029E"/>
    <w:rsid w:val="00B5080F"/>
    <w:rsid w:val="00B538A7"/>
    <w:rsid w:val="00B53B9B"/>
    <w:rsid w:val="00B54228"/>
    <w:rsid w:val="00B54B77"/>
    <w:rsid w:val="00B57BE1"/>
    <w:rsid w:val="00B61B71"/>
    <w:rsid w:val="00B6219C"/>
    <w:rsid w:val="00B639F1"/>
    <w:rsid w:val="00B64ACD"/>
    <w:rsid w:val="00B667F3"/>
    <w:rsid w:val="00B671A8"/>
    <w:rsid w:val="00B67FA0"/>
    <w:rsid w:val="00B72FF6"/>
    <w:rsid w:val="00B7574A"/>
    <w:rsid w:val="00B757BB"/>
    <w:rsid w:val="00B75E05"/>
    <w:rsid w:val="00B76A6A"/>
    <w:rsid w:val="00B77DA1"/>
    <w:rsid w:val="00B804C2"/>
    <w:rsid w:val="00B81569"/>
    <w:rsid w:val="00B818E3"/>
    <w:rsid w:val="00B8248C"/>
    <w:rsid w:val="00B87AD0"/>
    <w:rsid w:val="00B91702"/>
    <w:rsid w:val="00B93C86"/>
    <w:rsid w:val="00B94122"/>
    <w:rsid w:val="00B9470A"/>
    <w:rsid w:val="00B95F76"/>
    <w:rsid w:val="00B97F38"/>
    <w:rsid w:val="00BA131E"/>
    <w:rsid w:val="00BA5674"/>
    <w:rsid w:val="00BA586C"/>
    <w:rsid w:val="00BA7263"/>
    <w:rsid w:val="00BB1436"/>
    <w:rsid w:val="00BB1A93"/>
    <w:rsid w:val="00BB261A"/>
    <w:rsid w:val="00BB4F67"/>
    <w:rsid w:val="00BC0DD5"/>
    <w:rsid w:val="00BC0F71"/>
    <w:rsid w:val="00BC1391"/>
    <w:rsid w:val="00BC1464"/>
    <w:rsid w:val="00BC35E1"/>
    <w:rsid w:val="00BC6B25"/>
    <w:rsid w:val="00BD12FC"/>
    <w:rsid w:val="00BD2681"/>
    <w:rsid w:val="00BD2939"/>
    <w:rsid w:val="00BD2B30"/>
    <w:rsid w:val="00BD4B12"/>
    <w:rsid w:val="00BE0DC8"/>
    <w:rsid w:val="00BE2843"/>
    <w:rsid w:val="00BE3D63"/>
    <w:rsid w:val="00BE5701"/>
    <w:rsid w:val="00BE794B"/>
    <w:rsid w:val="00BF0EA2"/>
    <w:rsid w:val="00BF1157"/>
    <w:rsid w:val="00BF1A05"/>
    <w:rsid w:val="00BF2620"/>
    <w:rsid w:val="00BF26D6"/>
    <w:rsid w:val="00BF26E9"/>
    <w:rsid w:val="00BF3B6F"/>
    <w:rsid w:val="00BF3DF3"/>
    <w:rsid w:val="00BF6FB6"/>
    <w:rsid w:val="00BF7B59"/>
    <w:rsid w:val="00C00BCB"/>
    <w:rsid w:val="00C04FA3"/>
    <w:rsid w:val="00C1533D"/>
    <w:rsid w:val="00C15368"/>
    <w:rsid w:val="00C16056"/>
    <w:rsid w:val="00C166A4"/>
    <w:rsid w:val="00C17BD3"/>
    <w:rsid w:val="00C17CA7"/>
    <w:rsid w:val="00C211FB"/>
    <w:rsid w:val="00C22159"/>
    <w:rsid w:val="00C24328"/>
    <w:rsid w:val="00C2436E"/>
    <w:rsid w:val="00C26CB6"/>
    <w:rsid w:val="00C30B2A"/>
    <w:rsid w:val="00C32EAB"/>
    <w:rsid w:val="00C37B8C"/>
    <w:rsid w:val="00C402CB"/>
    <w:rsid w:val="00C41C3E"/>
    <w:rsid w:val="00C42339"/>
    <w:rsid w:val="00C465FC"/>
    <w:rsid w:val="00C47212"/>
    <w:rsid w:val="00C47663"/>
    <w:rsid w:val="00C5129A"/>
    <w:rsid w:val="00C521C5"/>
    <w:rsid w:val="00C52207"/>
    <w:rsid w:val="00C568CD"/>
    <w:rsid w:val="00C56EF6"/>
    <w:rsid w:val="00C57F8E"/>
    <w:rsid w:val="00C60282"/>
    <w:rsid w:val="00C62EDC"/>
    <w:rsid w:val="00C645D1"/>
    <w:rsid w:val="00C649DC"/>
    <w:rsid w:val="00C67B86"/>
    <w:rsid w:val="00C718E9"/>
    <w:rsid w:val="00C72471"/>
    <w:rsid w:val="00C76B74"/>
    <w:rsid w:val="00C8115A"/>
    <w:rsid w:val="00C84712"/>
    <w:rsid w:val="00C851C0"/>
    <w:rsid w:val="00C90DD2"/>
    <w:rsid w:val="00C91726"/>
    <w:rsid w:val="00C92AA6"/>
    <w:rsid w:val="00C932A7"/>
    <w:rsid w:val="00C939F0"/>
    <w:rsid w:val="00CA1C2E"/>
    <w:rsid w:val="00CA20B7"/>
    <w:rsid w:val="00CA3C87"/>
    <w:rsid w:val="00CA46BD"/>
    <w:rsid w:val="00CA5C14"/>
    <w:rsid w:val="00CA6850"/>
    <w:rsid w:val="00CA7626"/>
    <w:rsid w:val="00CB0985"/>
    <w:rsid w:val="00CB1D2B"/>
    <w:rsid w:val="00CB3041"/>
    <w:rsid w:val="00CB4A37"/>
    <w:rsid w:val="00CB5524"/>
    <w:rsid w:val="00CB56F1"/>
    <w:rsid w:val="00CB6751"/>
    <w:rsid w:val="00CB68F2"/>
    <w:rsid w:val="00CB69AE"/>
    <w:rsid w:val="00CC03CA"/>
    <w:rsid w:val="00CC0909"/>
    <w:rsid w:val="00CC22B7"/>
    <w:rsid w:val="00CC3343"/>
    <w:rsid w:val="00CC4C78"/>
    <w:rsid w:val="00CC5470"/>
    <w:rsid w:val="00CC7C9F"/>
    <w:rsid w:val="00CD1100"/>
    <w:rsid w:val="00CD2586"/>
    <w:rsid w:val="00CD3CFA"/>
    <w:rsid w:val="00CD3FD1"/>
    <w:rsid w:val="00CD60DB"/>
    <w:rsid w:val="00CD64F4"/>
    <w:rsid w:val="00CE0E0F"/>
    <w:rsid w:val="00CE1823"/>
    <w:rsid w:val="00CE1CA9"/>
    <w:rsid w:val="00CE1D31"/>
    <w:rsid w:val="00CE2854"/>
    <w:rsid w:val="00CE2A73"/>
    <w:rsid w:val="00CE5821"/>
    <w:rsid w:val="00CE67B0"/>
    <w:rsid w:val="00CF092E"/>
    <w:rsid w:val="00CF1B30"/>
    <w:rsid w:val="00CF5FED"/>
    <w:rsid w:val="00CF7ECF"/>
    <w:rsid w:val="00D005DB"/>
    <w:rsid w:val="00D0365D"/>
    <w:rsid w:val="00D04517"/>
    <w:rsid w:val="00D05A5E"/>
    <w:rsid w:val="00D061B4"/>
    <w:rsid w:val="00D07401"/>
    <w:rsid w:val="00D10715"/>
    <w:rsid w:val="00D14071"/>
    <w:rsid w:val="00D14561"/>
    <w:rsid w:val="00D14E92"/>
    <w:rsid w:val="00D17BAA"/>
    <w:rsid w:val="00D20B39"/>
    <w:rsid w:val="00D22D2B"/>
    <w:rsid w:val="00D254A2"/>
    <w:rsid w:val="00D27CBE"/>
    <w:rsid w:val="00D309EE"/>
    <w:rsid w:val="00D31704"/>
    <w:rsid w:val="00D32670"/>
    <w:rsid w:val="00D32BBB"/>
    <w:rsid w:val="00D337CE"/>
    <w:rsid w:val="00D33968"/>
    <w:rsid w:val="00D34D2A"/>
    <w:rsid w:val="00D369AD"/>
    <w:rsid w:val="00D374D2"/>
    <w:rsid w:val="00D45E32"/>
    <w:rsid w:val="00D47E85"/>
    <w:rsid w:val="00D51B46"/>
    <w:rsid w:val="00D51CBB"/>
    <w:rsid w:val="00D52646"/>
    <w:rsid w:val="00D541C6"/>
    <w:rsid w:val="00D542CE"/>
    <w:rsid w:val="00D554EA"/>
    <w:rsid w:val="00D558C5"/>
    <w:rsid w:val="00D558F7"/>
    <w:rsid w:val="00D55FD2"/>
    <w:rsid w:val="00D561FF"/>
    <w:rsid w:val="00D56305"/>
    <w:rsid w:val="00D5727A"/>
    <w:rsid w:val="00D6019A"/>
    <w:rsid w:val="00D601B4"/>
    <w:rsid w:val="00D62864"/>
    <w:rsid w:val="00D632A2"/>
    <w:rsid w:val="00D633B5"/>
    <w:rsid w:val="00D64203"/>
    <w:rsid w:val="00D652AA"/>
    <w:rsid w:val="00D7014F"/>
    <w:rsid w:val="00D73BD7"/>
    <w:rsid w:val="00D749E1"/>
    <w:rsid w:val="00D80696"/>
    <w:rsid w:val="00D82074"/>
    <w:rsid w:val="00D8316B"/>
    <w:rsid w:val="00D8343E"/>
    <w:rsid w:val="00D83651"/>
    <w:rsid w:val="00D83FBA"/>
    <w:rsid w:val="00D84A5C"/>
    <w:rsid w:val="00D863A9"/>
    <w:rsid w:val="00D90186"/>
    <w:rsid w:val="00D90A92"/>
    <w:rsid w:val="00D90C62"/>
    <w:rsid w:val="00D91398"/>
    <w:rsid w:val="00D9227B"/>
    <w:rsid w:val="00D92439"/>
    <w:rsid w:val="00D92D01"/>
    <w:rsid w:val="00D94045"/>
    <w:rsid w:val="00D945DB"/>
    <w:rsid w:val="00D9737A"/>
    <w:rsid w:val="00D97428"/>
    <w:rsid w:val="00DA0C02"/>
    <w:rsid w:val="00DA475C"/>
    <w:rsid w:val="00DA549C"/>
    <w:rsid w:val="00DA6612"/>
    <w:rsid w:val="00DA6DDB"/>
    <w:rsid w:val="00DB0843"/>
    <w:rsid w:val="00DB273A"/>
    <w:rsid w:val="00DB3DD7"/>
    <w:rsid w:val="00DB4E76"/>
    <w:rsid w:val="00DB5403"/>
    <w:rsid w:val="00DB547F"/>
    <w:rsid w:val="00DB5C53"/>
    <w:rsid w:val="00DB6E10"/>
    <w:rsid w:val="00DB7E41"/>
    <w:rsid w:val="00DC23C1"/>
    <w:rsid w:val="00DC6DE1"/>
    <w:rsid w:val="00DC738C"/>
    <w:rsid w:val="00DC7529"/>
    <w:rsid w:val="00DD04DB"/>
    <w:rsid w:val="00DD16BE"/>
    <w:rsid w:val="00DD1A5B"/>
    <w:rsid w:val="00DD1E12"/>
    <w:rsid w:val="00DD24E1"/>
    <w:rsid w:val="00DD2C9C"/>
    <w:rsid w:val="00DD4082"/>
    <w:rsid w:val="00DD565B"/>
    <w:rsid w:val="00DD5873"/>
    <w:rsid w:val="00DD5A54"/>
    <w:rsid w:val="00DD6272"/>
    <w:rsid w:val="00DD62BC"/>
    <w:rsid w:val="00DE1CE7"/>
    <w:rsid w:val="00DE394C"/>
    <w:rsid w:val="00DE40F2"/>
    <w:rsid w:val="00DE4C13"/>
    <w:rsid w:val="00DF128C"/>
    <w:rsid w:val="00DF16E4"/>
    <w:rsid w:val="00DF18B7"/>
    <w:rsid w:val="00DF5E2B"/>
    <w:rsid w:val="00DF6FCF"/>
    <w:rsid w:val="00DF7298"/>
    <w:rsid w:val="00DF7AB1"/>
    <w:rsid w:val="00DF7BAD"/>
    <w:rsid w:val="00E0062E"/>
    <w:rsid w:val="00E0080E"/>
    <w:rsid w:val="00E00D61"/>
    <w:rsid w:val="00E03C19"/>
    <w:rsid w:val="00E058FD"/>
    <w:rsid w:val="00E05936"/>
    <w:rsid w:val="00E05B7F"/>
    <w:rsid w:val="00E05F0D"/>
    <w:rsid w:val="00E06C8A"/>
    <w:rsid w:val="00E0728E"/>
    <w:rsid w:val="00E07360"/>
    <w:rsid w:val="00E0756C"/>
    <w:rsid w:val="00E07F22"/>
    <w:rsid w:val="00E115BB"/>
    <w:rsid w:val="00E156AF"/>
    <w:rsid w:val="00E16DC9"/>
    <w:rsid w:val="00E17DF3"/>
    <w:rsid w:val="00E224CE"/>
    <w:rsid w:val="00E233E6"/>
    <w:rsid w:val="00E24158"/>
    <w:rsid w:val="00E26585"/>
    <w:rsid w:val="00E30056"/>
    <w:rsid w:val="00E3267A"/>
    <w:rsid w:val="00E33747"/>
    <w:rsid w:val="00E342C7"/>
    <w:rsid w:val="00E34771"/>
    <w:rsid w:val="00E3486E"/>
    <w:rsid w:val="00E348AA"/>
    <w:rsid w:val="00E37353"/>
    <w:rsid w:val="00E40336"/>
    <w:rsid w:val="00E42415"/>
    <w:rsid w:val="00E473AB"/>
    <w:rsid w:val="00E4757F"/>
    <w:rsid w:val="00E541C1"/>
    <w:rsid w:val="00E557E4"/>
    <w:rsid w:val="00E56B82"/>
    <w:rsid w:val="00E57488"/>
    <w:rsid w:val="00E601D3"/>
    <w:rsid w:val="00E62694"/>
    <w:rsid w:val="00E62B08"/>
    <w:rsid w:val="00E62B8A"/>
    <w:rsid w:val="00E65AFC"/>
    <w:rsid w:val="00E6652A"/>
    <w:rsid w:val="00E70895"/>
    <w:rsid w:val="00E70A87"/>
    <w:rsid w:val="00E71568"/>
    <w:rsid w:val="00E7537C"/>
    <w:rsid w:val="00E7709D"/>
    <w:rsid w:val="00E808D9"/>
    <w:rsid w:val="00E80C35"/>
    <w:rsid w:val="00E8548A"/>
    <w:rsid w:val="00E85A96"/>
    <w:rsid w:val="00E86A71"/>
    <w:rsid w:val="00E87230"/>
    <w:rsid w:val="00E90FF9"/>
    <w:rsid w:val="00E91048"/>
    <w:rsid w:val="00E92062"/>
    <w:rsid w:val="00E92373"/>
    <w:rsid w:val="00E945A3"/>
    <w:rsid w:val="00E94817"/>
    <w:rsid w:val="00E94818"/>
    <w:rsid w:val="00E96A8C"/>
    <w:rsid w:val="00EA0414"/>
    <w:rsid w:val="00EA088B"/>
    <w:rsid w:val="00EA18A7"/>
    <w:rsid w:val="00EA1992"/>
    <w:rsid w:val="00EA2806"/>
    <w:rsid w:val="00EA4AA2"/>
    <w:rsid w:val="00EA5FD5"/>
    <w:rsid w:val="00EA646A"/>
    <w:rsid w:val="00EA7A15"/>
    <w:rsid w:val="00EB351A"/>
    <w:rsid w:val="00EB365B"/>
    <w:rsid w:val="00EB43B1"/>
    <w:rsid w:val="00EB5E75"/>
    <w:rsid w:val="00EB73D9"/>
    <w:rsid w:val="00EC44B0"/>
    <w:rsid w:val="00EC508E"/>
    <w:rsid w:val="00ED1E2D"/>
    <w:rsid w:val="00ED3ED6"/>
    <w:rsid w:val="00ED65C3"/>
    <w:rsid w:val="00ED789D"/>
    <w:rsid w:val="00EE140D"/>
    <w:rsid w:val="00EE1E5C"/>
    <w:rsid w:val="00EE2353"/>
    <w:rsid w:val="00EE3248"/>
    <w:rsid w:val="00EE340B"/>
    <w:rsid w:val="00EE7D0F"/>
    <w:rsid w:val="00EE7DDF"/>
    <w:rsid w:val="00EF143C"/>
    <w:rsid w:val="00EF301B"/>
    <w:rsid w:val="00EF3152"/>
    <w:rsid w:val="00EF4123"/>
    <w:rsid w:val="00EF5F5F"/>
    <w:rsid w:val="00EF6C93"/>
    <w:rsid w:val="00EF75F6"/>
    <w:rsid w:val="00F00DB6"/>
    <w:rsid w:val="00F018C8"/>
    <w:rsid w:val="00F06986"/>
    <w:rsid w:val="00F06CFF"/>
    <w:rsid w:val="00F07C56"/>
    <w:rsid w:val="00F11E6A"/>
    <w:rsid w:val="00F14E48"/>
    <w:rsid w:val="00F212F1"/>
    <w:rsid w:val="00F22345"/>
    <w:rsid w:val="00F2256F"/>
    <w:rsid w:val="00F227D5"/>
    <w:rsid w:val="00F22E01"/>
    <w:rsid w:val="00F23F1C"/>
    <w:rsid w:val="00F24521"/>
    <w:rsid w:val="00F24E36"/>
    <w:rsid w:val="00F30DEF"/>
    <w:rsid w:val="00F34DFF"/>
    <w:rsid w:val="00F3503B"/>
    <w:rsid w:val="00F362B1"/>
    <w:rsid w:val="00F36BC8"/>
    <w:rsid w:val="00F371DD"/>
    <w:rsid w:val="00F4493A"/>
    <w:rsid w:val="00F45F64"/>
    <w:rsid w:val="00F47FD8"/>
    <w:rsid w:val="00F516F4"/>
    <w:rsid w:val="00F5339C"/>
    <w:rsid w:val="00F5348B"/>
    <w:rsid w:val="00F60513"/>
    <w:rsid w:val="00F606F2"/>
    <w:rsid w:val="00F61129"/>
    <w:rsid w:val="00F62234"/>
    <w:rsid w:val="00F62FF2"/>
    <w:rsid w:val="00F659FD"/>
    <w:rsid w:val="00F6695A"/>
    <w:rsid w:val="00F67D23"/>
    <w:rsid w:val="00F67F8C"/>
    <w:rsid w:val="00F73216"/>
    <w:rsid w:val="00F7390D"/>
    <w:rsid w:val="00F763E2"/>
    <w:rsid w:val="00F77195"/>
    <w:rsid w:val="00F802A4"/>
    <w:rsid w:val="00F81417"/>
    <w:rsid w:val="00F82B3D"/>
    <w:rsid w:val="00F82BF7"/>
    <w:rsid w:val="00F849D9"/>
    <w:rsid w:val="00F84E41"/>
    <w:rsid w:val="00F921AD"/>
    <w:rsid w:val="00F92566"/>
    <w:rsid w:val="00F9285E"/>
    <w:rsid w:val="00F939A7"/>
    <w:rsid w:val="00F94C39"/>
    <w:rsid w:val="00F95821"/>
    <w:rsid w:val="00F95E1D"/>
    <w:rsid w:val="00F960F2"/>
    <w:rsid w:val="00FA354F"/>
    <w:rsid w:val="00FA3686"/>
    <w:rsid w:val="00FA4743"/>
    <w:rsid w:val="00FA6526"/>
    <w:rsid w:val="00FA6CB2"/>
    <w:rsid w:val="00FA7955"/>
    <w:rsid w:val="00FB3C7B"/>
    <w:rsid w:val="00FB5673"/>
    <w:rsid w:val="00FB5F0A"/>
    <w:rsid w:val="00FB671A"/>
    <w:rsid w:val="00FB780E"/>
    <w:rsid w:val="00FC0A7E"/>
    <w:rsid w:val="00FC2CA5"/>
    <w:rsid w:val="00FC438D"/>
    <w:rsid w:val="00FC5B7A"/>
    <w:rsid w:val="00FC6A8E"/>
    <w:rsid w:val="00FC6F76"/>
    <w:rsid w:val="00FD097A"/>
    <w:rsid w:val="00FD2558"/>
    <w:rsid w:val="00FD37D3"/>
    <w:rsid w:val="00FD4776"/>
    <w:rsid w:val="00FD6632"/>
    <w:rsid w:val="00FE0E78"/>
    <w:rsid w:val="00FE0F76"/>
    <w:rsid w:val="00FE29C8"/>
    <w:rsid w:val="00FE37A6"/>
    <w:rsid w:val="00FE37F7"/>
    <w:rsid w:val="00FE3A08"/>
    <w:rsid w:val="00FE52CD"/>
    <w:rsid w:val="00FE6E17"/>
    <w:rsid w:val="00FF0B39"/>
    <w:rsid w:val="00FF128B"/>
    <w:rsid w:val="00FF2341"/>
    <w:rsid w:val="00FF2BA6"/>
    <w:rsid w:val="00FF45CF"/>
    <w:rsid w:val="00FF460D"/>
    <w:rsid w:val="00FF4E0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254286"/>
  <w15:docId w15:val="{8B80F792-EAAF-4501-A22D-5F42E6A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D25"/>
    <w:rPr>
      <w:rFonts w:ascii="Univers 55" w:eastAsia="Times New Roman" w:hAnsi="Univers 55"/>
      <w:color w:val="000000"/>
      <w:sz w:val="22"/>
    </w:rPr>
  </w:style>
  <w:style w:type="paragraph" w:styleId="berschrift1">
    <w:name w:val="heading 1"/>
    <w:basedOn w:val="Standard"/>
    <w:next w:val="Standard"/>
    <w:qFormat/>
    <w:rsid w:val="00367E6D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367E6D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67E6D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67E6D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367E6D"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67E6D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67E6D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67E6D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7E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7E6D"/>
    <w:rPr>
      <w:rFonts w:ascii="Univers 55" w:hAnsi="Univers 55"/>
      <w:sz w:val="22"/>
    </w:rPr>
  </w:style>
  <w:style w:type="paragraph" w:styleId="Titel">
    <w:name w:val="Title"/>
    <w:basedOn w:val="Standard"/>
    <w:qFormat/>
    <w:rsid w:val="00367E6D"/>
    <w:pPr>
      <w:spacing w:before="240" w:after="60"/>
      <w:outlineLvl w:val="0"/>
    </w:pPr>
    <w:rPr>
      <w:b/>
      <w:kern w:val="28"/>
      <w:sz w:val="36"/>
    </w:rPr>
  </w:style>
  <w:style w:type="paragraph" w:styleId="Verzeichnis1">
    <w:name w:val="toc 1"/>
    <w:basedOn w:val="Standard"/>
    <w:next w:val="Standard"/>
    <w:autoRedefine/>
    <w:uiPriority w:val="39"/>
    <w:qFormat/>
    <w:rsid w:val="00B639F1"/>
    <w:pPr>
      <w:tabs>
        <w:tab w:val="left" w:pos="440"/>
        <w:tab w:val="left" w:pos="851"/>
        <w:tab w:val="left" w:pos="1701"/>
        <w:tab w:val="right" w:leader="dot" w:pos="9628"/>
      </w:tabs>
      <w:ind w:left="1695" w:hanging="1695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qFormat/>
    <w:rsid w:val="00CF092E"/>
    <w:pPr>
      <w:tabs>
        <w:tab w:val="left" w:pos="880"/>
        <w:tab w:val="right" w:leader="dot" w:pos="9628"/>
      </w:tabs>
    </w:pPr>
  </w:style>
  <w:style w:type="paragraph" w:styleId="Verzeichnis3">
    <w:name w:val="toc 3"/>
    <w:basedOn w:val="Standard"/>
    <w:next w:val="Standard"/>
    <w:autoRedefine/>
    <w:uiPriority w:val="39"/>
    <w:qFormat/>
    <w:rsid w:val="00CF092E"/>
    <w:pPr>
      <w:tabs>
        <w:tab w:val="left" w:pos="851"/>
        <w:tab w:val="right" w:leader="dot" w:pos="9628"/>
      </w:tabs>
    </w:pPr>
  </w:style>
  <w:style w:type="character" w:styleId="Hyperlink">
    <w:name w:val="Hyperlink"/>
    <w:basedOn w:val="Absatz-Standardschriftart"/>
    <w:uiPriority w:val="99"/>
    <w:rsid w:val="00500D52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973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1F5421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333333"/>
      <w:sz w:val="18"/>
      <w:szCs w:val="18"/>
    </w:rPr>
  </w:style>
  <w:style w:type="paragraph" w:styleId="Sprechblasentext">
    <w:name w:val="Balloon Text"/>
    <w:basedOn w:val="Standard"/>
    <w:semiHidden/>
    <w:rsid w:val="000A629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1020A"/>
    <w:rPr>
      <w:b/>
      <w:bCs/>
    </w:rPr>
  </w:style>
  <w:style w:type="paragraph" w:styleId="Textkrper">
    <w:name w:val="Body Text"/>
    <w:basedOn w:val="Standard"/>
    <w:rsid w:val="00665102"/>
    <w:rPr>
      <w:rFonts w:ascii="Arial" w:eastAsia="Times" w:hAnsi="Arial"/>
      <w:color w:val="FF0000"/>
      <w:sz w:val="24"/>
      <w:lang w:val="de-DE" w:eastAsia="de-DE"/>
    </w:rPr>
  </w:style>
  <w:style w:type="paragraph" w:styleId="Textkrper2">
    <w:name w:val="Body Text 2"/>
    <w:basedOn w:val="Standard"/>
    <w:rsid w:val="00665102"/>
    <w:rPr>
      <w:rFonts w:ascii="Arial" w:eastAsia="Times" w:hAnsi="Arial"/>
      <w:b/>
      <w:color w:val="auto"/>
      <w:sz w:val="32"/>
      <w:lang w:val="de-DE" w:eastAsia="de-DE"/>
    </w:rPr>
  </w:style>
  <w:style w:type="paragraph" w:styleId="Textkrper-Zeileneinzug">
    <w:name w:val="Body Text Indent"/>
    <w:basedOn w:val="Standard"/>
    <w:rsid w:val="00665102"/>
    <w:pPr>
      <w:ind w:left="426" w:hanging="142"/>
    </w:pPr>
    <w:rPr>
      <w:rFonts w:ascii="Arial" w:eastAsia="Times" w:hAnsi="Arial"/>
      <w:color w:val="auto"/>
      <w:sz w:val="24"/>
      <w:lang w:val="de-DE" w:eastAsia="de-DE"/>
    </w:rPr>
  </w:style>
  <w:style w:type="paragraph" w:styleId="Textkrper-Einzug3">
    <w:name w:val="Body Text Indent 3"/>
    <w:basedOn w:val="Standard"/>
    <w:rsid w:val="00665102"/>
    <w:pPr>
      <w:ind w:left="709"/>
    </w:pPr>
    <w:rPr>
      <w:rFonts w:ascii="Times" w:eastAsia="Times" w:hAnsi="Times"/>
      <w:color w:val="auto"/>
      <w:sz w:val="24"/>
      <w:lang w:val="de-DE" w:eastAsia="de-DE"/>
    </w:rPr>
  </w:style>
  <w:style w:type="paragraph" w:styleId="Funotentext">
    <w:name w:val="footnote text"/>
    <w:basedOn w:val="Standard"/>
    <w:semiHidden/>
    <w:rsid w:val="00665102"/>
    <w:rPr>
      <w:sz w:val="20"/>
    </w:rPr>
  </w:style>
  <w:style w:type="character" w:styleId="Funotenzeichen">
    <w:name w:val="footnote reference"/>
    <w:basedOn w:val="Absatz-Standardschriftart"/>
    <w:semiHidden/>
    <w:rsid w:val="00665102"/>
    <w:rPr>
      <w:vertAlign w:val="superscript"/>
    </w:rPr>
  </w:style>
  <w:style w:type="paragraph" w:customStyle="1" w:styleId="StandardWeb1">
    <w:name w:val="Standard (Web)1"/>
    <w:basedOn w:val="Standard"/>
    <w:rsid w:val="00513015"/>
    <w:rPr>
      <w:rFonts w:ascii="Arial" w:hAnsi="Arial" w:cs="Arial"/>
      <w:color w:val="auto"/>
      <w:sz w:val="24"/>
      <w:szCs w:val="24"/>
    </w:rPr>
  </w:style>
  <w:style w:type="character" w:styleId="Hervorhebung">
    <w:name w:val="Emphasis"/>
    <w:basedOn w:val="Absatz-Standardschriftart"/>
    <w:qFormat/>
    <w:rsid w:val="00513B75"/>
    <w:rPr>
      <w:i/>
      <w:iCs/>
    </w:rPr>
  </w:style>
  <w:style w:type="paragraph" w:customStyle="1" w:styleId="Default">
    <w:name w:val="Default"/>
    <w:rsid w:val="009C1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675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A3708"/>
    <w:rPr>
      <w:rFonts w:ascii="Univers 55" w:eastAsia="Times New Roman" w:hAnsi="Univers 55"/>
      <w:color w:val="000000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3D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3D7A"/>
    <w:rPr>
      <w:rFonts w:ascii="Univers 55" w:eastAsia="Times New Roman" w:hAnsi="Univers 55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D7A"/>
    <w:rPr>
      <w:rFonts w:ascii="Univers 55" w:eastAsia="Times New Roman" w:hAnsi="Univers 55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9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7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118D-61F9-4F41-AA5A-A24B97E8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3218AA3D.dotm</Template>
  <TotalTime>0</TotalTime>
  <Pages>4</Pages>
  <Words>953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Branchenreglement Milch und Milchprodukte</vt:lpstr>
    </vt:vector>
  </TitlesOfParts>
  <Company>SMP</Company>
  <LinksUpToDate>false</LinksUpToDate>
  <CharactersWithSpaces>6947</CharactersWithSpaces>
  <SharedDoc>false</SharedDoc>
  <HLinks>
    <vt:vector size="30" baseType="variant"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http://www.dbmilch.ch/</vt:lpwstr>
      </vt:variant>
      <vt:variant>
        <vt:lpwstr/>
      </vt:variant>
      <vt:variant>
        <vt:i4>786451</vt:i4>
      </vt:variant>
      <vt:variant>
        <vt:i4>9</vt:i4>
      </vt:variant>
      <vt:variant>
        <vt:i4>0</vt:i4>
      </vt:variant>
      <vt:variant>
        <vt:i4>5</vt:i4>
      </vt:variant>
      <vt:variant>
        <vt:lpwstr>http://www.swissmilk.ch/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http://www.swissmilk.ch/</vt:lpwstr>
      </vt:variant>
      <vt:variant>
        <vt:lpwstr/>
      </vt:variant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http://www.suissegarantie.ch/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mailto:smp@swissmilk.ch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Branchenreglement Milch und Milchprodukte</dc:title>
  <dc:creator>T. Reinhard, SMP</dc:creator>
  <cp:lastModifiedBy>Reinhard Thomas</cp:lastModifiedBy>
  <cp:revision>5</cp:revision>
  <cp:lastPrinted>2017-01-19T07:28:00Z</cp:lastPrinted>
  <dcterms:created xsi:type="dcterms:W3CDTF">2018-02-19T14:39:00Z</dcterms:created>
  <dcterms:modified xsi:type="dcterms:W3CDTF">2018-02-26T06:50:00Z</dcterms:modified>
</cp:coreProperties>
</file>